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470AC" w14:textId="607E5AED" w:rsidR="00080CCE" w:rsidRPr="00E805E5" w:rsidRDefault="00DD00C1" w:rsidP="00E805E5">
      <w:pPr>
        <w:pStyle w:val="Title"/>
      </w:pPr>
      <w:r w:rsidRPr="00E805E5">
        <w:t>Proposal form for a SIA</w:t>
      </w:r>
      <w:r w:rsidR="00E805E5" w:rsidRPr="00E805E5">
        <w:t>M Activity Group (SIAG)</w:t>
      </w:r>
      <w:r w:rsidRPr="00E805E5">
        <w:t xml:space="preserve"> </w:t>
      </w:r>
      <w:r w:rsidR="00EF7C0E" w:rsidRPr="00E805E5">
        <w:t>conference</w:t>
      </w:r>
      <w:r w:rsidRPr="00E805E5">
        <w:t xml:space="preserve"> run </w:t>
      </w:r>
      <w:r w:rsidR="00881A96" w:rsidRPr="00E805E5">
        <w:t xml:space="preserve">on a university campus </w:t>
      </w:r>
      <w:r w:rsidR="00E805E5" w:rsidRPr="00E805E5">
        <w:rPr>
          <w:i/>
          <w:iCs/>
        </w:rPr>
        <w:t>and/</w:t>
      </w:r>
      <w:r w:rsidR="00881A96" w:rsidRPr="00E805E5">
        <w:rPr>
          <w:i/>
          <w:iCs/>
        </w:rPr>
        <w:t>or</w:t>
      </w:r>
      <w:r w:rsidR="00881A96" w:rsidRPr="00E805E5">
        <w:t xml:space="preserve"> outside of the US and Canada</w:t>
      </w:r>
    </w:p>
    <w:p w14:paraId="4FC35E56" w14:textId="77777777" w:rsidR="00DD00C1" w:rsidRPr="00E805E5" w:rsidRDefault="00DD00C1">
      <w:pPr>
        <w:rPr>
          <w:bCs/>
          <w:sz w:val="24"/>
          <w:szCs w:val="24"/>
        </w:rPr>
      </w:pPr>
    </w:p>
    <w:p w14:paraId="56FA80C4" w14:textId="77777777" w:rsidR="00AD5B52" w:rsidRDefault="00E805E5">
      <w:pPr>
        <w:rPr>
          <w:bCs/>
          <w:sz w:val="24"/>
          <w:szCs w:val="24"/>
        </w:rPr>
      </w:pPr>
      <w:r>
        <w:rPr>
          <w:bCs/>
          <w:sz w:val="24"/>
          <w:szCs w:val="24"/>
        </w:rPr>
        <w:t xml:space="preserve">Of all SIAG activities, the SIAG conference is typically the most important. It serves as an opportunity for existing SIAG and SIAM members to network and share their research with each other and their broader communities, </w:t>
      </w:r>
      <w:r w:rsidR="00AD5B52">
        <w:rPr>
          <w:bCs/>
          <w:sz w:val="24"/>
          <w:szCs w:val="24"/>
        </w:rPr>
        <w:t xml:space="preserve">as a celebration of advances in the field fostered by the SIAG and its leadership, </w:t>
      </w:r>
      <w:r>
        <w:rPr>
          <w:bCs/>
          <w:sz w:val="24"/>
          <w:szCs w:val="24"/>
        </w:rPr>
        <w:t xml:space="preserve">and as a crucial recruitment tool </w:t>
      </w:r>
      <w:r w:rsidR="00AD5B52">
        <w:rPr>
          <w:bCs/>
          <w:sz w:val="24"/>
          <w:szCs w:val="24"/>
        </w:rPr>
        <w:t xml:space="preserve">to welcome new members who share the research and other professional priorities of the SIAG. </w:t>
      </w:r>
    </w:p>
    <w:p w14:paraId="78EA0E16" w14:textId="77777777" w:rsidR="00AD5B52" w:rsidRDefault="00AD5B52">
      <w:pPr>
        <w:rPr>
          <w:bCs/>
          <w:sz w:val="24"/>
          <w:szCs w:val="24"/>
        </w:rPr>
      </w:pPr>
    </w:p>
    <w:p w14:paraId="030AF64F" w14:textId="6FCDA2EB" w:rsidR="00AD5B52" w:rsidRDefault="00AD5B52" w:rsidP="00AD5B52">
      <w:pPr>
        <w:rPr>
          <w:bCs/>
          <w:sz w:val="24"/>
          <w:szCs w:val="24"/>
        </w:rPr>
      </w:pPr>
      <w:r>
        <w:rPr>
          <w:bCs/>
          <w:sz w:val="24"/>
          <w:szCs w:val="24"/>
        </w:rPr>
        <w:t>In recognition of the important role played by each SIAG conference, SIAM’s professional conferences staff offers the following options for conference site selection:</w:t>
      </w:r>
    </w:p>
    <w:p w14:paraId="3EF01578" w14:textId="1B747F6D" w:rsidR="00AD5B52" w:rsidRDefault="00AD5B52" w:rsidP="00AD5B52">
      <w:pPr>
        <w:rPr>
          <w:bCs/>
          <w:sz w:val="24"/>
          <w:szCs w:val="24"/>
        </w:rPr>
      </w:pPr>
    </w:p>
    <w:p w14:paraId="5F49427A" w14:textId="4ED76FAD" w:rsidR="00AD5B52" w:rsidRDefault="00AD5B52" w:rsidP="00AD5B52">
      <w:pPr>
        <w:numPr>
          <w:ilvl w:val="0"/>
          <w:numId w:val="6"/>
        </w:numPr>
        <w:rPr>
          <w:bCs/>
          <w:sz w:val="24"/>
          <w:szCs w:val="24"/>
        </w:rPr>
      </w:pPr>
      <w:r>
        <w:rPr>
          <w:bCs/>
          <w:sz w:val="24"/>
          <w:szCs w:val="24"/>
        </w:rPr>
        <w:t>Placement at a hotel or other conference venue in the U.S. or Canada</w:t>
      </w:r>
      <w:r w:rsidR="00996B3A">
        <w:rPr>
          <w:bCs/>
          <w:sz w:val="24"/>
          <w:szCs w:val="24"/>
        </w:rPr>
        <w:t>;</w:t>
      </w:r>
    </w:p>
    <w:p w14:paraId="5915A79F" w14:textId="2BFE22D9" w:rsidR="00AD5B52" w:rsidRDefault="00AD5B52" w:rsidP="00AD5B52">
      <w:pPr>
        <w:numPr>
          <w:ilvl w:val="0"/>
          <w:numId w:val="6"/>
        </w:numPr>
        <w:rPr>
          <w:bCs/>
          <w:sz w:val="24"/>
          <w:szCs w:val="24"/>
        </w:rPr>
      </w:pPr>
      <w:r>
        <w:rPr>
          <w:bCs/>
          <w:sz w:val="24"/>
          <w:szCs w:val="24"/>
        </w:rPr>
        <w:t>Placement on a university campus in the U.S. or Canada</w:t>
      </w:r>
      <w:r w:rsidR="00996B3A">
        <w:rPr>
          <w:bCs/>
          <w:sz w:val="24"/>
          <w:szCs w:val="24"/>
        </w:rPr>
        <w:t>; and</w:t>
      </w:r>
    </w:p>
    <w:p w14:paraId="18296384" w14:textId="5806F31B" w:rsidR="00AD5B52" w:rsidRDefault="00AD5B52" w:rsidP="00AD5B52">
      <w:pPr>
        <w:numPr>
          <w:ilvl w:val="0"/>
          <w:numId w:val="6"/>
        </w:numPr>
        <w:rPr>
          <w:bCs/>
          <w:sz w:val="24"/>
          <w:szCs w:val="24"/>
        </w:rPr>
      </w:pPr>
      <w:r>
        <w:rPr>
          <w:bCs/>
          <w:sz w:val="24"/>
          <w:szCs w:val="24"/>
        </w:rPr>
        <w:t>Placement at a hotel, university campus, or other</w:t>
      </w:r>
      <w:r w:rsidR="00996B3A">
        <w:rPr>
          <w:bCs/>
          <w:sz w:val="24"/>
          <w:szCs w:val="24"/>
        </w:rPr>
        <w:t xml:space="preserve"> </w:t>
      </w:r>
      <w:r>
        <w:rPr>
          <w:bCs/>
          <w:sz w:val="24"/>
          <w:szCs w:val="24"/>
        </w:rPr>
        <w:t>conference venue outside of the U.S. or Canada.</w:t>
      </w:r>
    </w:p>
    <w:p w14:paraId="2E88E088" w14:textId="541A7DDF" w:rsidR="00AD5B52" w:rsidRDefault="00AD5B52" w:rsidP="00AD5B52">
      <w:pPr>
        <w:rPr>
          <w:bCs/>
          <w:sz w:val="24"/>
          <w:szCs w:val="24"/>
        </w:rPr>
      </w:pPr>
    </w:p>
    <w:p w14:paraId="175BC442" w14:textId="4A210CDA" w:rsidR="00AD5B52" w:rsidRDefault="00996B3A" w:rsidP="00AD5B52">
      <w:pPr>
        <w:rPr>
          <w:bCs/>
          <w:sz w:val="24"/>
          <w:szCs w:val="24"/>
        </w:rPr>
      </w:pPr>
      <w:r>
        <w:rPr>
          <w:bCs/>
          <w:sz w:val="24"/>
          <w:szCs w:val="24"/>
        </w:rPr>
        <w:t xml:space="preserve">By decree of SIAM’s Board of Trustees, to maintain uniformity of experience across </w:t>
      </w:r>
      <w:proofErr w:type="gramStart"/>
      <w:r>
        <w:rPr>
          <w:bCs/>
          <w:sz w:val="24"/>
          <w:szCs w:val="24"/>
        </w:rPr>
        <w:t>all of</w:t>
      </w:r>
      <w:proofErr w:type="gramEnd"/>
      <w:r w:rsidR="00343AB6">
        <w:rPr>
          <w:bCs/>
          <w:sz w:val="24"/>
          <w:szCs w:val="24"/>
        </w:rPr>
        <w:t xml:space="preserve"> the</w:t>
      </w:r>
      <w:r>
        <w:rPr>
          <w:bCs/>
          <w:sz w:val="24"/>
          <w:szCs w:val="24"/>
        </w:rPr>
        <w:t xml:space="preserve"> site options</w:t>
      </w:r>
      <w:r w:rsidR="00343AB6">
        <w:rPr>
          <w:bCs/>
          <w:sz w:val="24"/>
          <w:szCs w:val="24"/>
        </w:rPr>
        <w:t xml:space="preserve"> listed above</w:t>
      </w:r>
      <w:r>
        <w:rPr>
          <w:bCs/>
          <w:sz w:val="24"/>
          <w:szCs w:val="24"/>
        </w:rPr>
        <w:t>, the following services will be provided by SIAM regardless of site:</w:t>
      </w:r>
    </w:p>
    <w:p w14:paraId="65129534" w14:textId="14F2D83D" w:rsidR="00996B3A" w:rsidRDefault="00996B3A" w:rsidP="00AD5B52">
      <w:pPr>
        <w:rPr>
          <w:bCs/>
          <w:sz w:val="24"/>
          <w:szCs w:val="24"/>
        </w:rPr>
      </w:pPr>
      <w:bookmarkStart w:id="0" w:name="_GoBack"/>
      <w:bookmarkEnd w:id="0"/>
    </w:p>
    <w:p w14:paraId="435E68A9" w14:textId="34A3DB78" w:rsidR="00996B3A" w:rsidRDefault="00996B3A" w:rsidP="00996B3A">
      <w:pPr>
        <w:numPr>
          <w:ilvl w:val="0"/>
          <w:numId w:val="6"/>
        </w:numPr>
        <w:rPr>
          <w:bCs/>
          <w:sz w:val="24"/>
          <w:szCs w:val="24"/>
        </w:rPr>
      </w:pPr>
      <w:r>
        <w:rPr>
          <w:bCs/>
          <w:sz w:val="24"/>
          <w:szCs w:val="24"/>
        </w:rPr>
        <w:t>SIAM’s conference management system, including management of abstracts and communications with submitting authors as well as program documents prepared from submissions; and</w:t>
      </w:r>
    </w:p>
    <w:p w14:paraId="38E0838B" w14:textId="725EC4BB" w:rsidR="00996B3A" w:rsidRDefault="00996B3A" w:rsidP="00F54E3F">
      <w:pPr>
        <w:numPr>
          <w:ilvl w:val="0"/>
          <w:numId w:val="6"/>
        </w:numPr>
        <w:rPr>
          <w:bCs/>
          <w:sz w:val="24"/>
          <w:szCs w:val="24"/>
        </w:rPr>
      </w:pPr>
      <w:r>
        <w:rPr>
          <w:bCs/>
          <w:sz w:val="24"/>
          <w:szCs w:val="24"/>
        </w:rPr>
        <w:t>SIAM’s website services, with the official conference website on siam.org.</w:t>
      </w:r>
    </w:p>
    <w:p w14:paraId="38AE3677" w14:textId="0E6C48E0" w:rsidR="00F54E3F" w:rsidRDefault="00F54E3F" w:rsidP="00F54E3F">
      <w:pPr>
        <w:rPr>
          <w:bCs/>
          <w:sz w:val="24"/>
          <w:szCs w:val="24"/>
        </w:rPr>
      </w:pPr>
    </w:p>
    <w:p w14:paraId="6B348473" w14:textId="7B7443E9" w:rsidR="00F54E3F" w:rsidRPr="00F54E3F" w:rsidRDefault="00F54E3F" w:rsidP="00F54E3F">
      <w:pPr>
        <w:rPr>
          <w:b/>
          <w:sz w:val="24"/>
          <w:szCs w:val="24"/>
        </w:rPr>
      </w:pPr>
      <w:r>
        <w:rPr>
          <w:bCs/>
          <w:sz w:val="24"/>
          <w:szCs w:val="24"/>
        </w:rPr>
        <w:t xml:space="preserve">Most SIAM conferences are placed at a hotel or other conference venue in the U.S. or Canada. In this case, the SIAG Chair and Program Director </w:t>
      </w:r>
      <w:r w:rsidR="006D7840">
        <w:rPr>
          <w:bCs/>
          <w:sz w:val="24"/>
          <w:szCs w:val="24"/>
        </w:rPr>
        <w:t>must</w:t>
      </w:r>
      <w:r>
        <w:rPr>
          <w:bCs/>
          <w:sz w:val="24"/>
          <w:szCs w:val="24"/>
        </w:rPr>
        <w:t xml:space="preserve"> contact SIAM’s Director of Programs and Services with a list of five (5) cities (not the hotel or venue itself)</w:t>
      </w:r>
      <w:r w:rsidR="006D7840">
        <w:rPr>
          <w:bCs/>
          <w:sz w:val="24"/>
          <w:szCs w:val="24"/>
        </w:rPr>
        <w:t xml:space="preserve"> and conference date ranges</w:t>
      </w:r>
      <w:r>
        <w:rPr>
          <w:bCs/>
          <w:sz w:val="24"/>
          <w:szCs w:val="24"/>
        </w:rPr>
        <w:t xml:space="preserve"> they consider suitable</w:t>
      </w:r>
      <w:r w:rsidR="005A582C">
        <w:rPr>
          <w:bCs/>
          <w:sz w:val="24"/>
          <w:szCs w:val="24"/>
        </w:rPr>
        <w:t xml:space="preserve">, </w:t>
      </w:r>
      <w:r w:rsidR="005A582C" w:rsidRPr="006D7840">
        <w:rPr>
          <w:b/>
          <w:sz w:val="24"/>
          <w:szCs w:val="24"/>
        </w:rPr>
        <w:t>at least 24 months and preferably 30 months prior to the anticipated conference dates</w:t>
      </w:r>
      <w:r>
        <w:rPr>
          <w:bCs/>
          <w:sz w:val="24"/>
          <w:szCs w:val="24"/>
        </w:rPr>
        <w:t xml:space="preserve">. SIAM staff will prepare and distribute a request for proposals to the designated cities and respond to the SIAG officers with a list of viable proposals typically within 2-3 months. </w:t>
      </w:r>
      <w:r w:rsidRPr="00F54E3F">
        <w:rPr>
          <w:b/>
          <w:sz w:val="24"/>
          <w:szCs w:val="24"/>
        </w:rPr>
        <w:t>SIAG officers who wish to select a hotel or other conference venue in the U.S. or Canada do not need to submit the information requested in the rest of this document.</w:t>
      </w:r>
    </w:p>
    <w:p w14:paraId="77BBA1BA" w14:textId="743857D3" w:rsidR="00F54E3F" w:rsidRDefault="00F54E3F" w:rsidP="00F54E3F">
      <w:pPr>
        <w:rPr>
          <w:bCs/>
          <w:sz w:val="24"/>
          <w:szCs w:val="24"/>
        </w:rPr>
      </w:pPr>
    </w:p>
    <w:p w14:paraId="308E3237" w14:textId="32FBC4FD" w:rsidR="00F54E3F" w:rsidRPr="000C6DD7" w:rsidRDefault="003F5F54" w:rsidP="00F54E3F">
      <w:pPr>
        <w:rPr>
          <w:b/>
          <w:sz w:val="24"/>
          <w:szCs w:val="24"/>
        </w:rPr>
      </w:pPr>
      <w:r>
        <w:rPr>
          <w:bCs/>
          <w:sz w:val="24"/>
          <w:szCs w:val="24"/>
        </w:rPr>
        <w:t xml:space="preserve">Placement of a SIAG conference on a university campus </w:t>
      </w:r>
      <w:r w:rsidR="00902CBD">
        <w:rPr>
          <w:bCs/>
          <w:sz w:val="24"/>
          <w:szCs w:val="24"/>
        </w:rPr>
        <w:t xml:space="preserve">often saves cost on facilities and sometimes personnel, which then translates into reduced registration fees for attendees. If the university is in the U.S. or Canada, SIAM will run the conference much as it does conferences held at hotels or other conference venues, but with a memorandum of agreement </w:t>
      </w:r>
      <w:r w:rsidR="006D7840">
        <w:rPr>
          <w:bCs/>
          <w:sz w:val="24"/>
          <w:szCs w:val="24"/>
        </w:rPr>
        <w:t>between SIAM and</w:t>
      </w:r>
      <w:r w:rsidR="00902CBD">
        <w:rPr>
          <w:bCs/>
          <w:sz w:val="24"/>
          <w:szCs w:val="24"/>
        </w:rPr>
        <w:t xml:space="preserve"> the host department or university administration identifying the responsibilities of both parties. </w:t>
      </w:r>
      <w:r w:rsidR="00902CBD" w:rsidRPr="000C6DD7">
        <w:rPr>
          <w:b/>
          <w:sz w:val="24"/>
          <w:szCs w:val="24"/>
        </w:rPr>
        <w:t>In this case, the SIAG Chair and Program Director must provide th</w:t>
      </w:r>
      <w:r w:rsidR="006D7840">
        <w:rPr>
          <w:b/>
          <w:sz w:val="24"/>
          <w:szCs w:val="24"/>
        </w:rPr>
        <w:t>e</w:t>
      </w:r>
      <w:r w:rsidR="00902CBD" w:rsidRPr="000C6DD7">
        <w:rPr>
          <w:b/>
          <w:sz w:val="24"/>
          <w:szCs w:val="24"/>
        </w:rPr>
        <w:t xml:space="preserve"> form</w:t>
      </w:r>
      <w:r w:rsidR="006D7840">
        <w:rPr>
          <w:b/>
          <w:sz w:val="24"/>
          <w:szCs w:val="24"/>
        </w:rPr>
        <w:t xml:space="preserve"> below at least 24 months and preferably 30 months in advance of the anticipated conference dates</w:t>
      </w:r>
      <w:r w:rsidR="00902CBD" w:rsidRPr="000C6DD7">
        <w:rPr>
          <w:b/>
          <w:sz w:val="24"/>
          <w:szCs w:val="24"/>
        </w:rPr>
        <w:t xml:space="preserve"> to a local organizer at the university to complete and send to SIAM’s Director of Programs and Services.</w:t>
      </w:r>
    </w:p>
    <w:p w14:paraId="1A3E81A8" w14:textId="6B00C11A" w:rsidR="00F54E3F" w:rsidRDefault="00F54E3F" w:rsidP="00F54E3F">
      <w:pPr>
        <w:rPr>
          <w:bCs/>
          <w:sz w:val="24"/>
          <w:szCs w:val="24"/>
        </w:rPr>
      </w:pPr>
    </w:p>
    <w:p w14:paraId="16FCEFB2" w14:textId="768921AA" w:rsidR="00F54E3F" w:rsidRDefault="000C6DD7" w:rsidP="00F54E3F">
      <w:pPr>
        <w:rPr>
          <w:bCs/>
          <w:sz w:val="24"/>
          <w:szCs w:val="24"/>
        </w:rPr>
      </w:pPr>
      <w:r>
        <w:rPr>
          <w:bCs/>
          <w:sz w:val="24"/>
          <w:szCs w:val="24"/>
        </w:rPr>
        <w:lastRenderedPageBreak/>
        <w:t xml:space="preserve">Placement of a SIAG conference on a university campus or at a conference venue outside of the U.S. and Canada is an opportunity to showcase </w:t>
      </w:r>
      <w:r w:rsidR="006D7840">
        <w:rPr>
          <w:bCs/>
          <w:sz w:val="24"/>
          <w:szCs w:val="24"/>
        </w:rPr>
        <w:t xml:space="preserve">and promote </w:t>
      </w:r>
      <w:r>
        <w:rPr>
          <w:bCs/>
          <w:sz w:val="24"/>
          <w:szCs w:val="24"/>
        </w:rPr>
        <w:t>activity around the world by the SIAG and in the SIAG’s area, while also serving as an important opportunity for recruitment to SIAM and the SIAG.</w:t>
      </w:r>
      <w:r w:rsidR="008D700D">
        <w:rPr>
          <w:bCs/>
          <w:sz w:val="24"/>
          <w:szCs w:val="24"/>
        </w:rPr>
        <w:t xml:space="preserve"> Two important considerations for SIAG conferences planned for outside the U.S. and Canada are:</w:t>
      </w:r>
    </w:p>
    <w:p w14:paraId="63E60C6C" w14:textId="77777777" w:rsidR="005A582C" w:rsidRDefault="005A582C" w:rsidP="00F54E3F">
      <w:pPr>
        <w:rPr>
          <w:bCs/>
          <w:sz w:val="24"/>
          <w:szCs w:val="24"/>
        </w:rPr>
      </w:pPr>
    </w:p>
    <w:p w14:paraId="1C9F80AB" w14:textId="1AE53886" w:rsidR="008D700D" w:rsidRDefault="005A582C" w:rsidP="008D700D">
      <w:pPr>
        <w:numPr>
          <w:ilvl w:val="0"/>
          <w:numId w:val="7"/>
        </w:numPr>
        <w:rPr>
          <w:bCs/>
          <w:sz w:val="24"/>
          <w:szCs w:val="24"/>
        </w:rPr>
      </w:pPr>
      <w:r>
        <w:rPr>
          <w:bCs/>
          <w:sz w:val="24"/>
          <w:szCs w:val="24"/>
        </w:rPr>
        <w:t xml:space="preserve">To maintain a strong connection to SIAM’s </w:t>
      </w:r>
      <w:r w:rsidR="006D7840">
        <w:rPr>
          <w:bCs/>
          <w:sz w:val="24"/>
          <w:szCs w:val="24"/>
        </w:rPr>
        <w:t>lar</w:t>
      </w:r>
      <w:r>
        <w:rPr>
          <w:bCs/>
          <w:sz w:val="24"/>
          <w:szCs w:val="24"/>
        </w:rPr>
        <w:t xml:space="preserve">gest membership base, </w:t>
      </w:r>
      <w:r w:rsidRPr="005A582C">
        <w:rPr>
          <w:b/>
          <w:sz w:val="24"/>
          <w:szCs w:val="24"/>
        </w:rPr>
        <w:t>no two consecutive SIAG conferences with an in-person component may be placed at a venue outside of the U.S. and Canada</w:t>
      </w:r>
      <w:r>
        <w:rPr>
          <w:bCs/>
          <w:sz w:val="24"/>
          <w:szCs w:val="24"/>
        </w:rPr>
        <w:t>; and</w:t>
      </w:r>
    </w:p>
    <w:p w14:paraId="615214AC" w14:textId="0560D4D6" w:rsidR="005A582C" w:rsidRDefault="005A582C" w:rsidP="008D700D">
      <w:pPr>
        <w:numPr>
          <w:ilvl w:val="0"/>
          <w:numId w:val="7"/>
        </w:numPr>
        <w:rPr>
          <w:bCs/>
          <w:sz w:val="24"/>
          <w:szCs w:val="24"/>
        </w:rPr>
      </w:pPr>
      <w:r>
        <w:rPr>
          <w:bCs/>
          <w:sz w:val="24"/>
          <w:szCs w:val="24"/>
        </w:rPr>
        <w:t xml:space="preserve">SIAM will have a financial stake in the conference, meaning </w:t>
      </w:r>
      <w:r w:rsidR="007D5AEA">
        <w:rPr>
          <w:bCs/>
          <w:sz w:val="24"/>
          <w:szCs w:val="24"/>
        </w:rPr>
        <w:t xml:space="preserve">either full financial control or </w:t>
      </w:r>
      <w:r>
        <w:rPr>
          <w:bCs/>
          <w:sz w:val="24"/>
          <w:szCs w:val="24"/>
        </w:rPr>
        <w:t>a share in any surplus or deficit in conference revenue after expenses. The details of th</w:t>
      </w:r>
      <w:r w:rsidR="007D5AEA">
        <w:rPr>
          <w:bCs/>
          <w:sz w:val="24"/>
          <w:szCs w:val="24"/>
        </w:rPr>
        <w:t>e</w:t>
      </w:r>
      <w:r>
        <w:rPr>
          <w:bCs/>
          <w:sz w:val="24"/>
          <w:szCs w:val="24"/>
        </w:rPr>
        <w:t xml:space="preserve"> sharing arrangement are left for discussion and may vary according to other factors.</w:t>
      </w:r>
    </w:p>
    <w:p w14:paraId="051AD4F3" w14:textId="71681D08" w:rsidR="005A582C" w:rsidRDefault="005A582C" w:rsidP="005A582C">
      <w:pPr>
        <w:rPr>
          <w:bCs/>
          <w:sz w:val="24"/>
          <w:szCs w:val="24"/>
        </w:rPr>
      </w:pPr>
    </w:p>
    <w:p w14:paraId="422EA2EF" w14:textId="148EBF2F" w:rsidR="005A582C" w:rsidRPr="006D7840" w:rsidRDefault="005A582C" w:rsidP="005A582C">
      <w:pPr>
        <w:rPr>
          <w:b/>
          <w:sz w:val="24"/>
          <w:szCs w:val="24"/>
        </w:rPr>
      </w:pPr>
      <w:r>
        <w:rPr>
          <w:bCs/>
          <w:sz w:val="24"/>
          <w:szCs w:val="24"/>
        </w:rPr>
        <w:t xml:space="preserve">Placement of a SIAG conference outside of the U.S. or Canada generally requires a local organizer at the host university or in the host city. </w:t>
      </w:r>
      <w:r w:rsidRPr="006D7840">
        <w:rPr>
          <w:b/>
          <w:sz w:val="24"/>
          <w:szCs w:val="24"/>
        </w:rPr>
        <w:t>The SIAG Chair and Program Director must provide th</w:t>
      </w:r>
      <w:r w:rsidR="006D7840" w:rsidRPr="006D7840">
        <w:rPr>
          <w:b/>
          <w:sz w:val="24"/>
          <w:szCs w:val="24"/>
        </w:rPr>
        <w:t>e</w:t>
      </w:r>
      <w:r w:rsidRPr="006D7840">
        <w:rPr>
          <w:b/>
          <w:sz w:val="24"/>
          <w:szCs w:val="24"/>
        </w:rPr>
        <w:t xml:space="preserve"> form</w:t>
      </w:r>
      <w:r w:rsidR="006D7840" w:rsidRPr="006D7840">
        <w:rPr>
          <w:b/>
          <w:sz w:val="24"/>
          <w:szCs w:val="24"/>
        </w:rPr>
        <w:t xml:space="preserve"> below</w:t>
      </w:r>
      <w:r w:rsidRPr="006D7840">
        <w:rPr>
          <w:b/>
          <w:sz w:val="24"/>
          <w:szCs w:val="24"/>
        </w:rPr>
        <w:t xml:space="preserve"> </w:t>
      </w:r>
      <w:r w:rsidR="006D7840" w:rsidRPr="006D7840">
        <w:rPr>
          <w:b/>
          <w:sz w:val="24"/>
          <w:szCs w:val="24"/>
        </w:rPr>
        <w:t xml:space="preserve">at least 30 months in advance of the anticipated conference dates </w:t>
      </w:r>
      <w:r w:rsidRPr="006D7840">
        <w:rPr>
          <w:b/>
          <w:sz w:val="24"/>
          <w:szCs w:val="24"/>
        </w:rPr>
        <w:t>to the local organizer to complete and return to SIAM’s Director of Programs and Services.</w:t>
      </w:r>
    </w:p>
    <w:p w14:paraId="6DD214E2" w14:textId="46011DAB" w:rsidR="00280A7A" w:rsidRDefault="00280A7A" w:rsidP="00F54E3F">
      <w:pPr>
        <w:rPr>
          <w:bCs/>
          <w:sz w:val="24"/>
          <w:szCs w:val="24"/>
        </w:rPr>
      </w:pPr>
      <w:r>
        <w:rPr>
          <w:bCs/>
          <w:sz w:val="24"/>
          <w:szCs w:val="24"/>
        </w:rPr>
        <w:t>______________________________________________________________________________</w:t>
      </w:r>
    </w:p>
    <w:p w14:paraId="20071BDF" w14:textId="33DBFF71" w:rsidR="005B1C50" w:rsidRPr="007D5AEA" w:rsidRDefault="005B1C50" w:rsidP="00F54E3F">
      <w:pPr>
        <w:rPr>
          <w:b/>
          <w:sz w:val="24"/>
          <w:szCs w:val="24"/>
        </w:rPr>
      </w:pPr>
    </w:p>
    <w:p w14:paraId="21877999" w14:textId="5C92C317" w:rsidR="00280A7A" w:rsidRPr="007D5AEA" w:rsidRDefault="00280A7A" w:rsidP="00280A7A">
      <w:pPr>
        <w:rPr>
          <w:bCs/>
          <w:sz w:val="24"/>
          <w:szCs w:val="24"/>
        </w:rPr>
      </w:pPr>
      <w:r w:rsidRPr="007D5AEA">
        <w:rPr>
          <w:bCs/>
          <w:sz w:val="24"/>
          <w:szCs w:val="24"/>
        </w:rPr>
        <w:t>Only complete the form that follows if you are the local organizer (e.g., a faculty member at the proposed host university or in the city of the proposed conference venue) submitting a SIAG conference proposal for one of the following site options:</w:t>
      </w:r>
    </w:p>
    <w:p w14:paraId="36BE2811" w14:textId="3813D7B0" w:rsidR="00280A7A" w:rsidRPr="007D5AEA" w:rsidRDefault="00280A7A" w:rsidP="00280A7A">
      <w:pPr>
        <w:rPr>
          <w:bCs/>
          <w:sz w:val="24"/>
          <w:szCs w:val="24"/>
        </w:rPr>
      </w:pPr>
    </w:p>
    <w:p w14:paraId="6C4647A9" w14:textId="37E41234" w:rsidR="00280A7A" w:rsidRPr="007D5AEA" w:rsidRDefault="00280A7A" w:rsidP="00280A7A">
      <w:pPr>
        <w:pStyle w:val="ListParagraph"/>
        <w:numPr>
          <w:ilvl w:val="0"/>
          <w:numId w:val="9"/>
        </w:numPr>
        <w:rPr>
          <w:bCs/>
          <w:sz w:val="24"/>
          <w:szCs w:val="24"/>
        </w:rPr>
      </w:pPr>
      <w:r w:rsidRPr="007D5AEA">
        <w:rPr>
          <w:bCs/>
          <w:sz w:val="24"/>
          <w:szCs w:val="24"/>
        </w:rPr>
        <w:t>A university campus; or</w:t>
      </w:r>
    </w:p>
    <w:p w14:paraId="0D92C5D4" w14:textId="004D8653" w:rsidR="00F54E3F" w:rsidRPr="007D5AEA" w:rsidRDefault="00280A7A" w:rsidP="00280A7A">
      <w:pPr>
        <w:pStyle w:val="ListParagraph"/>
        <w:numPr>
          <w:ilvl w:val="0"/>
          <w:numId w:val="9"/>
        </w:numPr>
        <w:rPr>
          <w:bCs/>
          <w:sz w:val="24"/>
          <w:szCs w:val="24"/>
        </w:rPr>
      </w:pPr>
      <w:r w:rsidRPr="007D5AEA">
        <w:rPr>
          <w:bCs/>
          <w:sz w:val="24"/>
          <w:szCs w:val="24"/>
        </w:rPr>
        <w:t xml:space="preserve">A venue outside of the U.S. and Canada. </w:t>
      </w:r>
    </w:p>
    <w:p w14:paraId="26F24950" w14:textId="0BF7D548" w:rsidR="00E805E5" w:rsidRDefault="00E805E5">
      <w:pPr>
        <w:rPr>
          <w:bCs/>
          <w:sz w:val="24"/>
          <w:szCs w:val="24"/>
        </w:rPr>
      </w:pPr>
    </w:p>
    <w:p w14:paraId="3DBDE72D" w14:textId="1DBCB2F1" w:rsidR="007D5AEA" w:rsidRDefault="007D5AEA">
      <w:pPr>
        <w:rPr>
          <w:bCs/>
          <w:sz w:val="24"/>
          <w:szCs w:val="24"/>
        </w:rPr>
      </w:pPr>
    </w:p>
    <w:p w14:paraId="27779977" w14:textId="26C667EA" w:rsidR="00080CCE" w:rsidRPr="00B43672" w:rsidRDefault="001A3CC6">
      <w:pPr>
        <w:rPr>
          <w:b/>
          <w:sz w:val="24"/>
          <w:szCs w:val="24"/>
        </w:rPr>
      </w:pPr>
      <w:r w:rsidRPr="00B43672">
        <w:rPr>
          <w:b/>
          <w:sz w:val="24"/>
          <w:szCs w:val="24"/>
        </w:rPr>
        <w:t>Part A</w:t>
      </w:r>
      <w:r w:rsidR="007D5AEA" w:rsidRPr="00B43672">
        <w:rPr>
          <w:b/>
          <w:sz w:val="24"/>
          <w:szCs w:val="24"/>
        </w:rPr>
        <w:t>: Preliminary Information</w:t>
      </w:r>
    </w:p>
    <w:p w14:paraId="294AEB21" w14:textId="77777777" w:rsidR="007D5AEA" w:rsidRPr="00E805E5" w:rsidRDefault="007D5AEA">
      <w:pPr>
        <w:rPr>
          <w:bCs/>
          <w:sz w:val="24"/>
          <w:szCs w:val="24"/>
        </w:rPr>
      </w:pPr>
    </w:p>
    <w:p w14:paraId="32472580" w14:textId="17C3751A" w:rsidR="00080CCE" w:rsidRPr="007D5AEA" w:rsidRDefault="007D5AEA" w:rsidP="007D5AEA">
      <w:pPr>
        <w:pStyle w:val="ListParagraph"/>
        <w:numPr>
          <w:ilvl w:val="0"/>
          <w:numId w:val="1"/>
        </w:numPr>
        <w:spacing w:line="360" w:lineRule="auto"/>
        <w:rPr>
          <w:bCs/>
          <w:sz w:val="24"/>
          <w:szCs w:val="24"/>
        </w:rPr>
      </w:pPr>
      <w:r w:rsidRPr="007D5AEA">
        <w:rPr>
          <w:bCs/>
          <w:sz w:val="24"/>
          <w:szCs w:val="24"/>
        </w:rPr>
        <w:t>SIAM Activity Group holding conference</w:t>
      </w:r>
      <w:r w:rsidR="00080CCE" w:rsidRPr="007D5AEA">
        <w:rPr>
          <w:bCs/>
          <w:sz w:val="24"/>
          <w:szCs w:val="24"/>
        </w:rPr>
        <w:t>: ________________________</w:t>
      </w:r>
      <w:r>
        <w:rPr>
          <w:bCs/>
          <w:sz w:val="24"/>
          <w:szCs w:val="24"/>
        </w:rPr>
        <w:t>_____________</w:t>
      </w:r>
    </w:p>
    <w:p w14:paraId="503F859E" w14:textId="5D316127" w:rsidR="00080CCE" w:rsidRPr="00E805E5" w:rsidRDefault="00080CCE" w:rsidP="001A3CC6">
      <w:pPr>
        <w:numPr>
          <w:ilvl w:val="0"/>
          <w:numId w:val="1"/>
        </w:numPr>
        <w:spacing w:line="360" w:lineRule="auto"/>
        <w:rPr>
          <w:bCs/>
          <w:sz w:val="24"/>
          <w:szCs w:val="24"/>
        </w:rPr>
      </w:pPr>
      <w:r w:rsidRPr="00E805E5">
        <w:rPr>
          <w:bCs/>
          <w:sz w:val="24"/>
          <w:szCs w:val="24"/>
        </w:rPr>
        <w:t xml:space="preserve">Proposed </w:t>
      </w:r>
      <w:r w:rsidR="00F34654">
        <w:rPr>
          <w:bCs/>
          <w:sz w:val="24"/>
          <w:szCs w:val="24"/>
        </w:rPr>
        <w:t>d</w:t>
      </w:r>
      <w:r w:rsidR="007D5AEA">
        <w:rPr>
          <w:bCs/>
          <w:sz w:val="24"/>
          <w:szCs w:val="24"/>
        </w:rPr>
        <w:t xml:space="preserve">ates of </w:t>
      </w:r>
      <w:r w:rsidR="00F34654">
        <w:rPr>
          <w:bCs/>
          <w:sz w:val="24"/>
          <w:szCs w:val="24"/>
        </w:rPr>
        <w:t>c</w:t>
      </w:r>
      <w:r w:rsidR="007D5AEA">
        <w:rPr>
          <w:bCs/>
          <w:sz w:val="24"/>
          <w:szCs w:val="24"/>
        </w:rPr>
        <w:t>onference</w:t>
      </w:r>
      <w:r w:rsidRPr="00E805E5">
        <w:rPr>
          <w:bCs/>
          <w:sz w:val="24"/>
          <w:szCs w:val="24"/>
        </w:rPr>
        <w:t xml:space="preserve">: </w:t>
      </w:r>
      <w:r w:rsidRPr="00E805E5">
        <w:rPr>
          <w:bCs/>
          <w:sz w:val="24"/>
          <w:szCs w:val="24"/>
        </w:rPr>
        <w:softHyphen/>
      </w:r>
      <w:r w:rsidRPr="00E805E5">
        <w:rPr>
          <w:bCs/>
          <w:sz w:val="24"/>
          <w:szCs w:val="24"/>
        </w:rPr>
        <w:softHyphen/>
      </w:r>
      <w:r w:rsidRPr="00E805E5">
        <w:rPr>
          <w:bCs/>
          <w:sz w:val="24"/>
          <w:szCs w:val="24"/>
        </w:rPr>
        <w:softHyphen/>
      </w:r>
      <w:r w:rsidRPr="00E805E5">
        <w:rPr>
          <w:bCs/>
          <w:sz w:val="24"/>
          <w:szCs w:val="24"/>
        </w:rPr>
        <w:softHyphen/>
      </w:r>
      <w:r w:rsidRPr="00E805E5">
        <w:rPr>
          <w:bCs/>
          <w:sz w:val="24"/>
          <w:szCs w:val="24"/>
        </w:rPr>
        <w:softHyphen/>
      </w:r>
      <w:r w:rsidRPr="00E805E5">
        <w:rPr>
          <w:bCs/>
          <w:sz w:val="24"/>
          <w:szCs w:val="24"/>
        </w:rPr>
        <w:softHyphen/>
      </w:r>
      <w:r w:rsidRPr="00E805E5">
        <w:rPr>
          <w:bCs/>
          <w:sz w:val="24"/>
          <w:szCs w:val="24"/>
        </w:rPr>
        <w:softHyphen/>
      </w:r>
      <w:r w:rsidRPr="00E805E5">
        <w:rPr>
          <w:bCs/>
          <w:sz w:val="24"/>
          <w:szCs w:val="24"/>
        </w:rPr>
        <w:softHyphen/>
      </w:r>
      <w:r w:rsidRPr="00E805E5">
        <w:rPr>
          <w:bCs/>
          <w:sz w:val="24"/>
          <w:szCs w:val="24"/>
        </w:rPr>
        <w:softHyphen/>
      </w:r>
      <w:r w:rsidRPr="00E805E5">
        <w:rPr>
          <w:bCs/>
          <w:sz w:val="24"/>
          <w:szCs w:val="24"/>
        </w:rPr>
        <w:softHyphen/>
      </w:r>
      <w:r w:rsidRPr="00E805E5">
        <w:rPr>
          <w:bCs/>
          <w:sz w:val="24"/>
          <w:szCs w:val="24"/>
        </w:rPr>
        <w:softHyphen/>
      </w:r>
      <w:r w:rsidRPr="00E805E5">
        <w:rPr>
          <w:bCs/>
          <w:sz w:val="24"/>
          <w:szCs w:val="24"/>
        </w:rPr>
        <w:softHyphen/>
      </w:r>
      <w:r w:rsidRPr="00E805E5">
        <w:rPr>
          <w:bCs/>
          <w:sz w:val="24"/>
          <w:szCs w:val="24"/>
        </w:rPr>
        <w:softHyphen/>
      </w:r>
      <w:r w:rsidRPr="00E805E5">
        <w:rPr>
          <w:bCs/>
          <w:sz w:val="24"/>
          <w:szCs w:val="24"/>
        </w:rPr>
        <w:softHyphen/>
      </w:r>
      <w:r w:rsidRPr="00E805E5">
        <w:rPr>
          <w:bCs/>
          <w:sz w:val="24"/>
          <w:szCs w:val="24"/>
        </w:rPr>
        <w:softHyphen/>
      </w:r>
      <w:r w:rsidRPr="00E805E5">
        <w:rPr>
          <w:bCs/>
          <w:sz w:val="24"/>
          <w:szCs w:val="24"/>
        </w:rPr>
        <w:softHyphen/>
      </w:r>
      <w:r w:rsidRPr="00E805E5">
        <w:rPr>
          <w:bCs/>
          <w:sz w:val="24"/>
          <w:szCs w:val="24"/>
        </w:rPr>
        <w:softHyphen/>
      </w:r>
      <w:r w:rsidRPr="00E805E5">
        <w:rPr>
          <w:bCs/>
          <w:sz w:val="24"/>
          <w:szCs w:val="24"/>
        </w:rPr>
        <w:softHyphen/>
        <w:t>____________________________</w:t>
      </w:r>
      <w:r w:rsidR="007D5AEA">
        <w:rPr>
          <w:bCs/>
          <w:sz w:val="24"/>
          <w:szCs w:val="24"/>
        </w:rPr>
        <w:t>__________________</w:t>
      </w:r>
    </w:p>
    <w:p w14:paraId="2FF5CD4D" w14:textId="384326D4" w:rsidR="00080CCE" w:rsidRPr="00E805E5" w:rsidRDefault="00080CCE" w:rsidP="001A3CC6">
      <w:pPr>
        <w:numPr>
          <w:ilvl w:val="0"/>
          <w:numId w:val="1"/>
        </w:numPr>
        <w:spacing w:line="360" w:lineRule="auto"/>
        <w:rPr>
          <w:bCs/>
          <w:sz w:val="24"/>
          <w:szCs w:val="24"/>
        </w:rPr>
      </w:pPr>
      <w:r w:rsidRPr="00E805E5">
        <w:rPr>
          <w:bCs/>
          <w:sz w:val="24"/>
          <w:szCs w:val="24"/>
        </w:rPr>
        <w:t xml:space="preserve">Estimated </w:t>
      </w:r>
      <w:r w:rsidR="00F34654">
        <w:rPr>
          <w:bCs/>
          <w:sz w:val="24"/>
          <w:szCs w:val="24"/>
        </w:rPr>
        <w:t>a</w:t>
      </w:r>
      <w:r w:rsidRPr="00E805E5">
        <w:rPr>
          <w:bCs/>
          <w:sz w:val="24"/>
          <w:szCs w:val="24"/>
        </w:rPr>
        <w:t>ttendance:  _____________</w:t>
      </w:r>
      <w:r w:rsidR="007D5AEA">
        <w:rPr>
          <w:bCs/>
          <w:sz w:val="24"/>
          <w:szCs w:val="24"/>
        </w:rPr>
        <w:t>_______________________________________</w:t>
      </w:r>
    </w:p>
    <w:p w14:paraId="03D1C0B8" w14:textId="4C90ECD0" w:rsidR="00080CCE" w:rsidRPr="00E805E5" w:rsidRDefault="00080CCE" w:rsidP="001A3CC6">
      <w:pPr>
        <w:numPr>
          <w:ilvl w:val="0"/>
          <w:numId w:val="1"/>
        </w:numPr>
        <w:spacing w:line="360" w:lineRule="auto"/>
        <w:rPr>
          <w:bCs/>
          <w:sz w:val="24"/>
          <w:szCs w:val="24"/>
        </w:rPr>
      </w:pPr>
      <w:r w:rsidRPr="00E805E5">
        <w:rPr>
          <w:bCs/>
          <w:sz w:val="24"/>
          <w:szCs w:val="24"/>
        </w:rPr>
        <w:t xml:space="preserve">Proposed </w:t>
      </w:r>
      <w:r w:rsidR="00F34654">
        <w:rPr>
          <w:bCs/>
          <w:sz w:val="24"/>
          <w:szCs w:val="24"/>
        </w:rPr>
        <w:t>c</w:t>
      </w:r>
      <w:r w:rsidR="007D5AEA">
        <w:rPr>
          <w:bCs/>
          <w:sz w:val="24"/>
          <w:szCs w:val="24"/>
        </w:rPr>
        <w:t xml:space="preserve">ity and </w:t>
      </w:r>
      <w:r w:rsidR="00F34654">
        <w:rPr>
          <w:bCs/>
          <w:sz w:val="24"/>
          <w:szCs w:val="24"/>
        </w:rPr>
        <w:t>c</w:t>
      </w:r>
      <w:r w:rsidR="007D5AEA">
        <w:rPr>
          <w:bCs/>
          <w:sz w:val="24"/>
          <w:szCs w:val="24"/>
        </w:rPr>
        <w:t xml:space="preserve">ountry of </w:t>
      </w:r>
      <w:r w:rsidR="00F34654">
        <w:rPr>
          <w:bCs/>
          <w:sz w:val="24"/>
          <w:szCs w:val="24"/>
        </w:rPr>
        <w:t>c</w:t>
      </w:r>
      <w:r w:rsidR="007D5AEA">
        <w:rPr>
          <w:bCs/>
          <w:sz w:val="24"/>
          <w:szCs w:val="24"/>
        </w:rPr>
        <w:t>onference</w:t>
      </w:r>
      <w:r w:rsidRPr="00E805E5">
        <w:rPr>
          <w:bCs/>
          <w:sz w:val="24"/>
          <w:szCs w:val="24"/>
        </w:rPr>
        <w:t>:   ___________________________</w:t>
      </w:r>
      <w:r w:rsidR="007D5AEA">
        <w:rPr>
          <w:bCs/>
          <w:sz w:val="24"/>
          <w:szCs w:val="24"/>
        </w:rPr>
        <w:t>_________</w:t>
      </w:r>
    </w:p>
    <w:p w14:paraId="20DAF9BC" w14:textId="6693BAE8" w:rsidR="004301E7" w:rsidRDefault="007D5AEA" w:rsidP="001A3CC6">
      <w:pPr>
        <w:numPr>
          <w:ilvl w:val="0"/>
          <w:numId w:val="1"/>
        </w:numPr>
        <w:spacing w:line="360" w:lineRule="auto"/>
        <w:rPr>
          <w:bCs/>
          <w:sz w:val="24"/>
          <w:szCs w:val="24"/>
        </w:rPr>
      </w:pPr>
      <w:r>
        <w:rPr>
          <w:bCs/>
          <w:sz w:val="24"/>
          <w:szCs w:val="24"/>
        </w:rPr>
        <w:t xml:space="preserve">Proposed </w:t>
      </w:r>
      <w:r w:rsidR="00F34654">
        <w:rPr>
          <w:bCs/>
          <w:sz w:val="24"/>
          <w:szCs w:val="24"/>
        </w:rPr>
        <w:t>v</w:t>
      </w:r>
      <w:r>
        <w:rPr>
          <w:bCs/>
          <w:sz w:val="24"/>
          <w:szCs w:val="24"/>
        </w:rPr>
        <w:t>enue</w:t>
      </w:r>
      <w:r w:rsidR="004301E7" w:rsidRPr="00E805E5">
        <w:rPr>
          <w:bCs/>
          <w:sz w:val="24"/>
          <w:szCs w:val="24"/>
        </w:rPr>
        <w:t xml:space="preserve"> of </w:t>
      </w:r>
      <w:r w:rsidR="00F34654">
        <w:rPr>
          <w:bCs/>
          <w:sz w:val="24"/>
          <w:szCs w:val="24"/>
        </w:rPr>
        <w:t>c</w:t>
      </w:r>
      <w:r w:rsidR="00EF7C0E" w:rsidRPr="00E805E5">
        <w:rPr>
          <w:bCs/>
          <w:sz w:val="24"/>
          <w:szCs w:val="24"/>
        </w:rPr>
        <w:t>onference</w:t>
      </w:r>
      <w:r w:rsidR="004301E7" w:rsidRPr="00E805E5">
        <w:rPr>
          <w:bCs/>
          <w:sz w:val="24"/>
          <w:szCs w:val="24"/>
        </w:rPr>
        <w:t>:  ___________________________________</w:t>
      </w:r>
      <w:r>
        <w:rPr>
          <w:bCs/>
          <w:sz w:val="24"/>
          <w:szCs w:val="24"/>
        </w:rPr>
        <w:t>__________</w:t>
      </w:r>
    </w:p>
    <w:p w14:paraId="4EF72B7F" w14:textId="05032874" w:rsidR="007D5AEA" w:rsidRDefault="007D5AEA" w:rsidP="001A3CC6">
      <w:pPr>
        <w:numPr>
          <w:ilvl w:val="0"/>
          <w:numId w:val="1"/>
        </w:numPr>
        <w:spacing w:line="360" w:lineRule="auto"/>
        <w:rPr>
          <w:bCs/>
          <w:sz w:val="24"/>
          <w:szCs w:val="24"/>
        </w:rPr>
      </w:pPr>
      <w:r>
        <w:rPr>
          <w:bCs/>
          <w:sz w:val="24"/>
          <w:szCs w:val="24"/>
        </w:rPr>
        <w:t>Local organization to share financial control with SIAM, if applicable (not applicable if conference venue is within U.S. or Canada): ____________________________________</w:t>
      </w:r>
    </w:p>
    <w:p w14:paraId="15DFACBE" w14:textId="77777777" w:rsidR="007D5AEA" w:rsidRDefault="007D5AEA" w:rsidP="002A14EE">
      <w:pPr>
        <w:rPr>
          <w:bCs/>
          <w:sz w:val="24"/>
          <w:szCs w:val="24"/>
        </w:rPr>
      </w:pPr>
    </w:p>
    <w:p w14:paraId="2ADC9258" w14:textId="2E74E8FE" w:rsidR="002A14EE" w:rsidRPr="00B43672" w:rsidRDefault="001A3CC6" w:rsidP="002A14EE">
      <w:pPr>
        <w:rPr>
          <w:b/>
          <w:sz w:val="24"/>
          <w:szCs w:val="24"/>
        </w:rPr>
      </w:pPr>
      <w:r w:rsidRPr="00B43672">
        <w:rPr>
          <w:b/>
          <w:sz w:val="24"/>
          <w:szCs w:val="24"/>
        </w:rPr>
        <w:t>Part B</w:t>
      </w:r>
      <w:r w:rsidR="00086115" w:rsidRPr="00B43672">
        <w:rPr>
          <w:b/>
          <w:sz w:val="24"/>
          <w:szCs w:val="24"/>
        </w:rPr>
        <w:t>: Logistical Details</w:t>
      </w:r>
    </w:p>
    <w:p w14:paraId="4C9D73E4" w14:textId="500764C0" w:rsidR="00086115" w:rsidRDefault="00086115" w:rsidP="002A14EE">
      <w:pPr>
        <w:rPr>
          <w:bCs/>
          <w:sz w:val="24"/>
          <w:szCs w:val="24"/>
        </w:rPr>
      </w:pPr>
    </w:p>
    <w:p w14:paraId="6AE7160E" w14:textId="0FFABA96" w:rsidR="002A14EE" w:rsidRPr="00E805E5" w:rsidRDefault="00086115" w:rsidP="002A14EE">
      <w:pPr>
        <w:rPr>
          <w:bCs/>
          <w:sz w:val="24"/>
          <w:szCs w:val="24"/>
        </w:rPr>
      </w:pPr>
      <w:r>
        <w:rPr>
          <w:bCs/>
          <w:sz w:val="24"/>
          <w:szCs w:val="24"/>
        </w:rPr>
        <w:t xml:space="preserve">In the case of university sites </w:t>
      </w:r>
      <w:r w:rsidR="00B43672">
        <w:rPr>
          <w:bCs/>
          <w:sz w:val="24"/>
          <w:szCs w:val="24"/>
        </w:rPr>
        <w:t>and/</w:t>
      </w:r>
      <w:r>
        <w:rPr>
          <w:bCs/>
          <w:sz w:val="24"/>
          <w:szCs w:val="24"/>
        </w:rPr>
        <w:t xml:space="preserve">or sites outside of the U.S. and Canada, it may make sense for </w:t>
      </w:r>
      <w:r w:rsidR="00B43672">
        <w:rPr>
          <w:bCs/>
          <w:sz w:val="24"/>
          <w:szCs w:val="24"/>
        </w:rPr>
        <w:t xml:space="preserve">the local organizers to take on certain organizational responsibilities for expediency or to reduce expenses and therefore registration fees. It is the responsibility of the local organizers to include </w:t>
      </w:r>
      <w:r w:rsidR="00B43672">
        <w:rPr>
          <w:bCs/>
          <w:sz w:val="24"/>
          <w:szCs w:val="24"/>
        </w:rPr>
        <w:lastRenderedPageBreak/>
        <w:t xml:space="preserve">any </w:t>
      </w:r>
      <w:r w:rsidR="002A14EE" w:rsidRPr="00E805E5">
        <w:rPr>
          <w:bCs/>
          <w:sz w:val="24"/>
          <w:szCs w:val="24"/>
        </w:rPr>
        <w:t>costs associated with performing t</w:t>
      </w:r>
      <w:r w:rsidR="001A3CC6" w:rsidRPr="00E805E5">
        <w:rPr>
          <w:bCs/>
          <w:sz w:val="24"/>
          <w:szCs w:val="24"/>
        </w:rPr>
        <w:t xml:space="preserve">hese tasks in the budget. </w:t>
      </w:r>
      <w:r w:rsidR="00B43672">
        <w:rPr>
          <w:bCs/>
          <w:sz w:val="24"/>
          <w:szCs w:val="24"/>
        </w:rPr>
        <w:t>If the conference is outside the U.S. or Canada and a local institution is sharing financial control with SIAM, the Director of Programs and Services will provide an estimate of the cost of services provided by SIAM.</w:t>
      </w:r>
      <w:r w:rsidR="00E72356">
        <w:rPr>
          <w:bCs/>
          <w:sz w:val="24"/>
          <w:szCs w:val="24"/>
        </w:rPr>
        <w:t xml:space="preserve"> The questions below will help clarify which party is to be responsible for different tasks typically conducted by SIAM for SIAG conferences.</w:t>
      </w:r>
    </w:p>
    <w:p w14:paraId="3E45F9FE" w14:textId="77777777" w:rsidR="002A14EE" w:rsidRPr="00E805E5" w:rsidRDefault="002A14EE" w:rsidP="002A14EE">
      <w:pPr>
        <w:rPr>
          <w:bCs/>
          <w:sz w:val="24"/>
          <w:szCs w:val="24"/>
        </w:rPr>
      </w:pPr>
    </w:p>
    <w:p w14:paraId="1D945620" w14:textId="6E165C97" w:rsidR="001A3CC6" w:rsidRPr="00E805E5" w:rsidRDefault="001A3CC6" w:rsidP="001A3CC6">
      <w:pPr>
        <w:numPr>
          <w:ilvl w:val="0"/>
          <w:numId w:val="3"/>
        </w:numPr>
        <w:rPr>
          <w:bCs/>
          <w:sz w:val="24"/>
          <w:szCs w:val="24"/>
        </w:rPr>
      </w:pPr>
      <w:r w:rsidRPr="00E805E5">
        <w:rPr>
          <w:bCs/>
          <w:sz w:val="24"/>
          <w:szCs w:val="24"/>
        </w:rPr>
        <w:t xml:space="preserve">Who will </w:t>
      </w:r>
      <w:r w:rsidR="00E72356">
        <w:rPr>
          <w:bCs/>
          <w:sz w:val="24"/>
          <w:szCs w:val="24"/>
        </w:rPr>
        <w:t>conduct a site inspection of the proposed venue?</w:t>
      </w:r>
    </w:p>
    <w:p w14:paraId="5EB8BCB9" w14:textId="5318544B" w:rsidR="001A3CC6" w:rsidRDefault="001A3CC6" w:rsidP="001A3CC6">
      <w:pPr>
        <w:ind w:left="360"/>
        <w:rPr>
          <w:bCs/>
          <w:sz w:val="24"/>
          <w:szCs w:val="24"/>
        </w:rPr>
      </w:pPr>
    </w:p>
    <w:p w14:paraId="4857F214" w14:textId="0E485E6E" w:rsidR="0051476C" w:rsidRPr="00E72356" w:rsidRDefault="0051476C" w:rsidP="00E72356">
      <w:pPr>
        <w:numPr>
          <w:ilvl w:val="0"/>
          <w:numId w:val="3"/>
        </w:numPr>
        <w:rPr>
          <w:bCs/>
          <w:sz w:val="24"/>
          <w:szCs w:val="24"/>
        </w:rPr>
      </w:pPr>
      <w:r w:rsidRPr="00E72356">
        <w:rPr>
          <w:bCs/>
          <w:sz w:val="24"/>
          <w:szCs w:val="24"/>
        </w:rPr>
        <w:t>List the meeting rooms available for use during the meeting, including the general session room used for invited speakers and the number and size of breakout rooms available.  If there is to be a reception and/or poster session, indicate where th</w:t>
      </w:r>
      <w:r w:rsidR="00E72356">
        <w:rPr>
          <w:bCs/>
          <w:sz w:val="24"/>
          <w:szCs w:val="24"/>
        </w:rPr>
        <w:t>ose</w:t>
      </w:r>
      <w:r w:rsidRPr="00E72356">
        <w:rPr>
          <w:bCs/>
          <w:sz w:val="24"/>
          <w:szCs w:val="24"/>
        </w:rPr>
        <w:t xml:space="preserve"> will be held. </w:t>
      </w:r>
      <w:r w:rsidR="00E72356">
        <w:rPr>
          <w:bCs/>
          <w:sz w:val="24"/>
          <w:szCs w:val="24"/>
        </w:rPr>
        <w:t>If a floor plan is available, enclose it with this form or provide a link here.</w:t>
      </w:r>
    </w:p>
    <w:p w14:paraId="149CDF04" w14:textId="77777777" w:rsidR="001A3CC6" w:rsidRPr="00E805E5" w:rsidRDefault="001A3CC6" w:rsidP="001A3CC6">
      <w:pPr>
        <w:ind w:left="360"/>
        <w:rPr>
          <w:bCs/>
          <w:sz w:val="24"/>
          <w:szCs w:val="24"/>
        </w:rPr>
      </w:pPr>
    </w:p>
    <w:p w14:paraId="73B42A76" w14:textId="77777777" w:rsidR="00E72356" w:rsidRDefault="00E72356" w:rsidP="00E72356">
      <w:pPr>
        <w:numPr>
          <w:ilvl w:val="0"/>
          <w:numId w:val="3"/>
        </w:numPr>
        <w:rPr>
          <w:bCs/>
          <w:sz w:val="24"/>
          <w:szCs w:val="24"/>
        </w:rPr>
      </w:pPr>
      <w:r>
        <w:rPr>
          <w:bCs/>
          <w:sz w:val="24"/>
          <w:szCs w:val="24"/>
        </w:rPr>
        <w:t>If the venue is a hotel, is there a room block requirement?</w:t>
      </w:r>
    </w:p>
    <w:p w14:paraId="4A0124C9" w14:textId="027593CF" w:rsidR="0051476C" w:rsidRPr="00E805E5" w:rsidRDefault="00E72356" w:rsidP="00E72356">
      <w:pPr>
        <w:rPr>
          <w:bCs/>
          <w:sz w:val="24"/>
          <w:szCs w:val="24"/>
        </w:rPr>
      </w:pPr>
      <w:r w:rsidRPr="00E805E5">
        <w:rPr>
          <w:bCs/>
          <w:sz w:val="24"/>
          <w:szCs w:val="24"/>
        </w:rPr>
        <w:t xml:space="preserve"> </w:t>
      </w:r>
    </w:p>
    <w:p w14:paraId="2B57CB79" w14:textId="670815F1" w:rsidR="001A3CC6" w:rsidRPr="00E805E5" w:rsidRDefault="004301E7" w:rsidP="001A3CC6">
      <w:pPr>
        <w:numPr>
          <w:ilvl w:val="0"/>
          <w:numId w:val="3"/>
        </w:numPr>
        <w:rPr>
          <w:bCs/>
          <w:sz w:val="24"/>
          <w:szCs w:val="24"/>
        </w:rPr>
      </w:pPr>
      <w:r w:rsidRPr="00E805E5">
        <w:rPr>
          <w:bCs/>
          <w:sz w:val="24"/>
          <w:szCs w:val="24"/>
        </w:rPr>
        <w:t xml:space="preserve">If the </w:t>
      </w:r>
      <w:r w:rsidR="00EF7C0E" w:rsidRPr="00E805E5">
        <w:rPr>
          <w:bCs/>
          <w:sz w:val="24"/>
          <w:szCs w:val="24"/>
        </w:rPr>
        <w:t>conference</w:t>
      </w:r>
      <w:r w:rsidRPr="00E805E5">
        <w:rPr>
          <w:bCs/>
          <w:sz w:val="24"/>
          <w:szCs w:val="24"/>
        </w:rPr>
        <w:t xml:space="preserve"> is not at a hotel, which hotels are available at what rates during the </w:t>
      </w:r>
      <w:r w:rsidR="00EF7C0E" w:rsidRPr="00E805E5">
        <w:rPr>
          <w:bCs/>
          <w:sz w:val="24"/>
          <w:szCs w:val="24"/>
        </w:rPr>
        <w:t>conference</w:t>
      </w:r>
      <w:r w:rsidRPr="00E805E5">
        <w:rPr>
          <w:bCs/>
          <w:sz w:val="24"/>
          <w:szCs w:val="24"/>
        </w:rPr>
        <w:t xml:space="preserve">? Alert hotels </w:t>
      </w:r>
      <w:r w:rsidR="00E72356">
        <w:rPr>
          <w:bCs/>
          <w:sz w:val="24"/>
          <w:szCs w:val="24"/>
        </w:rPr>
        <w:t>must be alerted early</w:t>
      </w:r>
      <w:r w:rsidRPr="00E805E5">
        <w:rPr>
          <w:bCs/>
          <w:sz w:val="24"/>
          <w:szCs w:val="24"/>
        </w:rPr>
        <w:t xml:space="preserve"> to let them know you may need to reserve rooms and to check that the dates you want do not conflict with any large events.</w:t>
      </w:r>
    </w:p>
    <w:p w14:paraId="5865A4DB" w14:textId="77777777" w:rsidR="001A3CC6" w:rsidRPr="00E805E5" w:rsidRDefault="001A3CC6" w:rsidP="002A14EE">
      <w:pPr>
        <w:rPr>
          <w:bCs/>
          <w:sz w:val="24"/>
          <w:szCs w:val="24"/>
        </w:rPr>
      </w:pPr>
    </w:p>
    <w:p w14:paraId="7217DF32" w14:textId="2C265890" w:rsidR="00E72356" w:rsidRDefault="00646742" w:rsidP="00EA0BA5">
      <w:pPr>
        <w:numPr>
          <w:ilvl w:val="0"/>
          <w:numId w:val="3"/>
        </w:numPr>
        <w:rPr>
          <w:bCs/>
          <w:sz w:val="24"/>
          <w:szCs w:val="24"/>
        </w:rPr>
      </w:pPr>
      <w:r>
        <w:rPr>
          <w:bCs/>
          <w:sz w:val="24"/>
          <w:szCs w:val="24"/>
        </w:rPr>
        <w:t>If the venue is outside of the U.S. and Canada, who will collect registrations, and using which platform? What form of payments will be accepted and what additional charges will apply?</w:t>
      </w:r>
    </w:p>
    <w:p w14:paraId="18DA87AA" w14:textId="77777777" w:rsidR="00E72356" w:rsidRDefault="00E72356" w:rsidP="00E72356">
      <w:pPr>
        <w:pStyle w:val="ListParagraph"/>
        <w:rPr>
          <w:bCs/>
          <w:sz w:val="24"/>
          <w:szCs w:val="24"/>
        </w:rPr>
      </w:pPr>
    </w:p>
    <w:p w14:paraId="40B891EB" w14:textId="33853060" w:rsidR="00EA0BA5" w:rsidRPr="00E805E5" w:rsidRDefault="00646742" w:rsidP="00EA0BA5">
      <w:pPr>
        <w:numPr>
          <w:ilvl w:val="0"/>
          <w:numId w:val="3"/>
        </w:numPr>
        <w:rPr>
          <w:bCs/>
          <w:sz w:val="24"/>
          <w:szCs w:val="24"/>
        </w:rPr>
      </w:pPr>
      <w:r>
        <w:rPr>
          <w:bCs/>
          <w:sz w:val="24"/>
          <w:szCs w:val="24"/>
        </w:rPr>
        <w:t>Who will</w:t>
      </w:r>
      <w:r w:rsidR="001A3CC6" w:rsidRPr="00E805E5">
        <w:rPr>
          <w:bCs/>
          <w:sz w:val="24"/>
          <w:szCs w:val="24"/>
        </w:rPr>
        <w:t xml:space="preserve"> staff the conference to </w:t>
      </w:r>
      <w:r>
        <w:rPr>
          <w:bCs/>
          <w:sz w:val="24"/>
          <w:szCs w:val="24"/>
        </w:rPr>
        <w:t>provide logistical support and process</w:t>
      </w:r>
      <w:r w:rsidR="001A3CC6" w:rsidRPr="00E805E5">
        <w:rPr>
          <w:bCs/>
          <w:sz w:val="24"/>
          <w:szCs w:val="24"/>
        </w:rPr>
        <w:t xml:space="preserve"> onsite registration</w:t>
      </w:r>
      <w:r>
        <w:rPr>
          <w:bCs/>
          <w:sz w:val="24"/>
          <w:szCs w:val="24"/>
        </w:rPr>
        <w:t>s</w:t>
      </w:r>
      <w:r w:rsidR="001A3CC6" w:rsidRPr="00E805E5">
        <w:rPr>
          <w:bCs/>
          <w:sz w:val="24"/>
          <w:szCs w:val="24"/>
        </w:rPr>
        <w:t xml:space="preserve">? Two to three people are needed </w:t>
      </w:r>
      <w:r>
        <w:rPr>
          <w:bCs/>
          <w:sz w:val="24"/>
          <w:szCs w:val="24"/>
        </w:rPr>
        <w:t>onsite full time during the entire conference.</w:t>
      </w:r>
    </w:p>
    <w:p w14:paraId="63639421" w14:textId="77777777" w:rsidR="00237459" w:rsidRPr="00E805E5" w:rsidRDefault="00237459" w:rsidP="00EA0BA5">
      <w:pPr>
        <w:ind w:left="360"/>
        <w:rPr>
          <w:bCs/>
          <w:sz w:val="24"/>
          <w:szCs w:val="24"/>
        </w:rPr>
      </w:pPr>
    </w:p>
    <w:p w14:paraId="7E36A04F" w14:textId="77777777" w:rsidR="00EA0BA5" w:rsidRPr="00E805E5" w:rsidRDefault="00EA0BA5" w:rsidP="00EA0BA5">
      <w:pPr>
        <w:numPr>
          <w:ilvl w:val="0"/>
          <w:numId w:val="3"/>
        </w:numPr>
        <w:rPr>
          <w:bCs/>
          <w:sz w:val="24"/>
          <w:szCs w:val="24"/>
        </w:rPr>
      </w:pPr>
      <w:r w:rsidRPr="00E805E5">
        <w:rPr>
          <w:bCs/>
          <w:sz w:val="24"/>
          <w:szCs w:val="24"/>
        </w:rPr>
        <w:t xml:space="preserve">Who will prepare the registration packets, badges, </w:t>
      </w:r>
      <w:r w:rsidR="0076430A" w:rsidRPr="00E805E5">
        <w:rPr>
          <w:bCs/>
          <w:sz w:val="24"/>
          <w:szCs w:val="24"/>
        </w:rPr>
        <w:t>and receipts</w:t>
      </w:r>
      <w:r w:rsidRPr="00E805E5">
        <w:rPr>
          <w:bCs/>
          <w:sz w:val="24"/>
          <w:szCs w:val="24"/>
        </w:rPr>
        <w:t xml:space="preserve"> for attendees?</w:t>
      </w:r>
    </w:p>
    <w:p w14:paraId="10B0ED3D" w14:textId="77777777" w:rsidR="00C04100" w:rsidRPr="00E805E5" w:rsidRDefault="00C04100" w:rsidP="00C04100">
      <w:pPr>
        <w:ind w:left="360"/>
        <w:rPr>
          <w:bCs/>
          <w:sz w:val="24"/>
          <w:szCs w:val="24"/>
        </w:rPr>
      </w:pPr>
    </w:p>
    <w:p w14:paraId="7203EFE2" w14:textId="25942245" w:rsidR="00C04100" w:rsidRPr="00E805E5" w:rsidRDefault="00646742" w:rsidP="00C04100">
      <w:pPr>
        <w:numPr>
          <w:ilvl w:val="0"/>
          <w:numId w:val="3"/>
        </w:numPr>
        <w:rPr>
          <w:bCs/>
          <w:sz w:val="24"/>
          <w:szCs w:val="24"/>
        </w:rPr>
      </w:pPr>
      <w:r>
        <w:rPr>
          <w:bCs/>
          <w:sz w:val="24"/>
          <w:szCs w:val="24"/>
        </w:rPr>
        <w:t>Who</w:t>
      </w:r>
      <w:r w:rsidR="00C04100" w:rsidRPr="00E805E5">
        <w:rPr>
          <w:bCs/>
          <w:sz w:val="24"/>
          <w:szCs w:val="24"/>
        </w:rPr>
        <w:t xml:space="preserve"> will</w:t>
      </w:r>
      <w:r>
        <w:rPr>
          <w:bCs/>
          <w:sz w:val="24"/>
          <w:szCs w:val="24"/>
        </w:rPr>
        <w:t xml:space="preserve"> p</w:t>
      </w:r>
      <w:r w:rsidR="00161C26">
        <w:rPr>
          <w:bCs/>
          <w:sz w:val="24"/>
          <w:szCs w:val="24"/>
        </w:rPr>
        <w:t>r</w:t>
      </w:r>
      <w:r>
        <w:rPr>
          <w:bCs/>
          <w:sz w:val="24"/>
          <w:szCs w:val="24"/>
        </w:rPr>
        <w:t>ovide</w:t>
      </w:r>
      <w:r w:rsidR="00C04100" w:rsidRPr="00E805E5">
        <w:rPr>
          <w:bCs/>
          <w:sz w:val="24"/>
          <w:szCs w:val="24"/>
        </w:rPr>
        <w:t xml:space="preserve"> </w:t>
      </w:r>
      <w:r>
        <w:rPr>
          <w:bCs/>
          <w:sz w:val="24"/>
          <w:szCs w:val="24"/>
        </w:rPr>
        <w:t>audio-visual services</w:t>
      </w:r>
      <w:r w:rsidR="004B188D" w:rsidRPr="00E805E5">
        <w:rPr>
          <w:bCs/>
          <w:sz w:val="24"/>
          <w:szCs w:val="24"/>
        </w:rPr>
        <w:t xml:space="preserve"> (projectors, screens, sound system</w:t>
      </w:r>
      <w:r>
        <w:rPr>
          <w:bCs/>
          <w:sz w:val="24"/>
          <w:szCs w:val="24"/>
        </w:rPr>
        <w:t>, support personnel</w:t>
      </w:r>
      <w:r w:rsidR="004B188D" w:rsidRPr="00E805E5">
        <w:rPr>
          <w:bCs/>
          <w:sz w:val="24"/>
          <w:szCs w:val="24"/>
        </w:rPr>
        <w:t>)</w:t>
      </w:r>
      <w:r>
        <w:rPr>
          <w:bCs/>
          <w:sz w:val="24"/>
          <w:szCs w:val="24"/>
        </w:rPr>
        <w:t>?</w:t>
      </w:r>
    </w:p>
    <w:p w14:paraId="1C16ABD6" w14:textId="77777777" w:rsidR="00C04100" w:rsidRPr="00E805E5" w:rsidRDefault="00C04100" w:rsidP="00C04100">
      <w:pPr>
        <w:rPr>
          <w:bCs/>
          <w:sz w:val="24"/>
          <w:szCs w:val="24"/>
        </w:rPr>
      </w:pPr>
    </w:p>
    <w:p w14:paraId="41B013C9" w14:textId="68709E95" w:rsidR="00C04100" w:rsidRPr="00E805E5" w:rsidRDefault="00C04100" w:rsidP="00C04100">
      <w:pPr>
        <w:numPr>
          <w:ilvl w:val="0"/>
          <w:numId w:val="3"/>
        </w:numPr>
        <w:rPr>
          <w:bCs/>
          <w:sz w:val="24"/>
          <w:szCs w:val="24"/>
        </w:rPr>
      </w:pPr>
      <w:r w:rsidRPr="00E805E5">
        <w:rPr>
          <w:bCs/>
          <w:sz w:val="24"/>
          <w:szCs w:val="24"/>
        </w:rPr>
        <w:t>Will the conference include a reception and coffee breaks? These costs will need to be covered.</w:t>
      </w:r>
    </w:p>
    <w:p w14:paraId="48BAEB1D" w14:textId="77777777" w:rsidR="00C04100" w:rsidRPr="00E805E5" w:rsidRDefault="00C04100" w:rsidP="00C04100">
      <w:pPr>
        <w:rPr>
          <w:bCs/>
          <w:sz w:val="24"/>
          <w:szCs w:val="24"/>
        </w:rPr>
      </w:pPr>
    </w:p>
    <w:p w14:paraId="2BF4F4EA" w14:textId="068E9D5A" w:rsidR="00296319" w:rsidRDefault="00E92FD8" w:rsidP="00296319">
      <w:pPr>
        <w:numPr>
          <w:ilvl w:val="0"/>
          <w:numId w:val="3"/>
        </w:numPr>
        <w:rPr>
          <w:bCs/>
          <w:sz w:val="24"/>
          <w:szCs w:val="24"/>
        </w:rPr>
      </w:pPr>
      <w:r>
        <w:rPr>
          <w:bCs/>
          <w:sz w:val="24"/>
          <w:szCs w:val="24"/>
        </w:rPr>
        <w:t>How will the conference be promoted</w:t>
      </w:r>
      <w:r w:rsidR="00C04100" w:rsidRPr="00E805E5">
        <w:rPr>
          <w:bCs/>
          <w:sz w:val="24"/>
          <w:szCs w:val="24"/>
        </w:rPr>
        <w:t>?</w:t>
      </w:r>
      <w:r>
        <w:rPr>
          <w:bCs/>
          <w:sz w:val="24"/>
          <w:szCs w:val="24"/>
        </w:rPr>
        <w:t xml:space="preserve"> </w:t>
      </w:r>
      <w:r w:rsidR="00296319">
        <w:rPr>
          <w:bCs/>
          <w:sz w:val="24"/>
          <w:szCs w:val="24"/>
        </w:rPr>
        <w:t>Indicate whether SIAM will be asked to mail conference postcards to recipient lists customized to the SIAG, in which case SIAM can provide the cost to be included in the conference budget.</w:t>
      </w:r>
    </w:p>
    <w:p w14:paraId="6F648268" w14:textId="77777777" w:rsidR="00296319" w:rsidRDefault="00296319" w:rsidP="00296319">
      <w:pPr>
        <w:pStyle w:val="ListParagraph"/>
        <w:rPr>
          <w:bCs/>
          <w:sz w:val="24"/>
          <w:szCs w:val="24"/>
        </w:rPr>
      </w:pPr>
    </w:p>
    <w:p w14:paraId="727B49FD" w14:textId="77777777" w:rsidR="00296319" w:rsidRDefault="002B5066" w:rsidP="00296319">
      <w:pPr>
        <w:numPr>
          <w:ilvl w:val="0"/>
          <w:numId w:val="3"/>
        </w:numPr>
        <w:rPr>
          <w:bCs/>
          <w:sz w:val="24"/>
          <w:szCs w:val="24"/>
        </w:rPr>
      </w:pPr>
      <w:r w:rsidRPr="00296319">
        <w:rPr>
          <w:bCs/>
          <w:sz w:val="24"/>
          <w:szCs w:val="24"/>
        </w:rPr>
        <w:t>What</w:t>
      </w:r>
      <w:r w:rsidR="00802119" w:rsidRPr="00296319">
        <w:rPr>
          <w:bCs/>
          <w:sz w:val="24"/>
          <w:szCs w:val="24"/>
        </w:rPr>
        <w:t xml:space="preserve"> agencies,</w:t>
      </w:r>
      <w:r w:rsidRPr="00296319">
        <w:rPr>
          <w:bCs/>
          <w:sz w:val="24"/>
          <w:szCs w:val="24"/>
        </w:rPr>
        <w:t xml:space="preserve"> </w:t>
      </w:r>
      <w:r w:rsidR="00802119" w:rsidRPr="00296319">
        <w:rPr>
          <w:bCs/>
          <w:sz w:val="24"/>
          <w:szCs w:val="24"/>
        </w:rPr>
        <w:t xml:space="preserve">companies, or </w:t>
      </w:r>
      <w:r w:rsidRPr="00296319">
        <w:rPr>
          <w:bCs/>
          <w:sz w:val="24"/>
          <w:szCs w:val="24"/>
        </w:rPr>
        <w:t>organizations</w:t>
      </w:r>
      <w:r w:rsidR="00802119" w:rsidRPr="00296319">
        <w:rPr>
          <w:bCs/>
          <w:sz w:val="24"/>
          <w:szCs w:val="24"/>
        </w:rPr>
        <w:t xml:space="preserve"> </w:t>
      </w:r>
      <w:r w:rsidRPr="00296319">
        <w:rPr>
          <w:bCs/>
          <w:sz w:val="24"/>
          <w:szCs w:val="24"/>
        </w:rPr>
        <w:t>other than SIAM do you plan to contact for sponsorship or funding support?</w:t>
      </w:r>
      <w:r w:rsidR="00802119" w:rsidRPr="00296319">
        <w:rPr>
          <w:bCs/>
          <w:sz w:val="24"/>
          <w:szCs w:val="24"/>
        </w:rPr>
        <w:t xml:space="preserve"> SIAM’s Marketing Department will assist in this endeavor</w:t>
      </w:r>
      <w:r w:rsidR="00DC62D9" w:rsidRPr="00296319">
        <w:rPr>
          <w:bCs/>
          <w:sz w:val="24"/>
          <w:szCs w:val="24"/>
        </w:rPr>
        <w:t>, including the preparation of a sponsor prospectus if appropriate.</w:t>
      </w:r>
    </w:p>
    <w:p w14:paraId="7ED26C1D" w14:textId="77777777" w:rsidR="00296319" w:rsidRDefault="00296319" w:rsidP="00296319">
      <w:pPr>
        <w:pStyle w:val="ListParagraph"/>
        <w:rPr>
          <w:bCs/>
          <w:sz w:val="24"/>
          <w:szCs w:val="24"/>
        </w:rPr>
      </w:pPr>
    </w:p>
    <w:p w14:paraId="3131BB21" w14:textId="62423BDF" w:rsidR="006C5F13" w:rsidRDefault="00296319" w:rsidP="00296319">
      <w:pPr>
        <w:numPr>
          <w:ilvl w:val="0"/>
          <w:numId w:val="3"/>
        </w:numPr>
        <w:rPr>
          <w:bCs/>
          <w:sz w:val="24"/>
          <w:szCs w:val="24"/>
        </w:rPr>
      </w:pPr>
      <w:r>
        <w:rPr>
          <w:bCs/>
          <w:sz w:val="24"/>
          <w:szCs w:val="24"/>
        </w:rPr>
        <w:t>Does</w:t>
      </w:r>
      <w:r w:rsidR="006C5F13" w:rsidRPr="00296319">
        <w:rPr>
          <w:bCs/>
          <w:sz w:val="24"/>
          <w:szCs w:val="24"/>
        </w:rPr>
        <w:t xml:space="preserve"> the conference ha</w:t>
      </w:r>
      <w:r>
        <w:rPr>
          <w:bCs/>
          <w:sz w:val="24"/>
          <w:szCs w:val="24"/>
        </w:rPr>
        <w:t>ve</w:t>
      </w:r>
      <w:r w:rsidR="006C5F13" w:rsidRPr="00296319">
        <w:rPr>
          <w:bCs/>
          <w:sz w:val="24"/>
          <w:szCs w:val="24"/>
        </w:rPr>
        <w:t xml:space="preserve"> an </w:t>
      </w:r>
      <w:proofErr w:type="gramStart"/>
      <w:r w:rsidR="006C5F13" w:rsidRPr="00296319">
        <w:rPr>
          <w:bCs/>
          <w:sz w:val="24"/>
          <w:szCs w:val="24"/>
        </w:rPr>
        <w:t>established proceedings</w:t>
      </w:r>
      <w:proofErr w:type="gramEnd"/>
      <w:r w:rsidR="006C5F13" w:rsidRPr="00296319">
        <w:rPr>
          <w:bCs/>
          <w:sz w:val="24"/>
          <w:szCs w:val="24"/>
        </w:rPr>
        <w:t xml:space="preserve"> that is</w:t>
      </w:r>
      <w:r w:rsidR="00353656" w:rsidRPr="00296319">
        <w:rPr>
          <w:bCs/>
          <w:sz w:val="24"/>
          <w:szCs w:val="24"/>
        </w:rPr>
        <w:t xml:space="preserve"> already</w:t>
      </w:r>
      <w:r w:rsidR="006C5F13" w:rsidRPr="00296319">
        <w:rPr>
          <w:bCs/>
          <w:sz w:val="24"/>
          <w:szCs w:val="24"/>
        </w:rPr>
        <w:t xml:space="preserve"> handled by SIAM</w:t>
      </w:r>
      <w:r>
        <w:rPr>
          <w:bCs/>
          <w:sz w:val="24"/>
          <w:szCs w:val="24"/>
        </w:rPr>
        <w:t>? If so,</w:t>
      </w:r>
      <w:r w:rsidR="006C5F13" w:rsidRPr="00296319">
        <w:rPr>
          <w:bCs/>
          <w:sz w:val="24"/>
          <w:szCs w:val="24"/>
        </w:rPr>
        <w:t xml:space="preserve"> SIAM will continue to handle the proceedings </w:t>
      </w:r>
      <w:r w:rsidR="00353656" w:rsidRPr="00296319">
        <w:rPr>
          <w:bCs/>
          <w:sz w:val="24"/>
          <w:szCs w:val="24"/>
        </w:rPr>
        <w:t>and</w:t>
      </w:r>
      <w:r w:rsidR="006C5F13" w:rsidRPr="00296319">
        <w:rPr>
          <w:bCs/>
          <w:sz w:val="24"/>
          <w:szCs w:val="24"/>
        </w:rPr>
        <w:t xml:space="preserve"> </w:t>
      </w:r>
      <w:r w:rsidR="00900D76" w:rsidRPr="00296319">
        <w:rPr>
          <w:bCs/>
          <w:sz w:val="24"/>
          <w:szCs w:val="24"/>
        </w:rPr>
        <w:t>can</w:t>
      </w:r>
      <w:r w:rsidR="006C5F13" w:rsidRPr="00296319">
        <w:rPr>
          <w:bCs/>
          <w:sz w:val="24"/>
          <w:szCs w:val="24"/>
        </w:rPr>
        <w:t xml:space="preserve"> provide </w:t>
      </w:r>
      <w:r w:rsidR="00900D76" w:rsidRPr="00296319">
        <w:rPr>
          <w:bCs/>
          <w:sz w:val="24"/>
          <w:szCs w:val="24"/>
        </w:rPr>
        <w:t xml:space="preserve">appropriate cost information to be included the </w:t>
      </w:r>
      <w:proofErr w:type="gramStart"/>
      <w:r w:rsidR="00900D76" w:rsidRPr="00296319">
        <w:rPr>
          <w:bCs/>
          <w:sz w:val="24"/>
          <w:szCs w:val="24"/>
        </w:rPr>
        <w:t>in conference</w:t>
      </w:r>
      <w:proofErr w:type="gramEnd"/>
      <w:r w:rsidR="00900D76" w:rsidRPr="00296319">
        <w:rPr>
          <w:bCs/>
          <w:sz w:val="24"/>
          <w:szCs w:val="24"/>
        </w:rPr>
        <w:t xml:space="preserve"> budget.</w:t>
      </w:r>
    </w:p>
    <w:p w14:paraId="6DC465E5" w14:textId="07BB099A" w:rsidR="00AC6C96" w:rsidRPr="00AC6C96" w:rsidRDefault="006105BA" w:rsidP="00DD00C1">
      <w:pPr>
        <w:rPr>
          <w:b/>
          <w:sz w:val="24"/>
          <w:szCs w:val="24"/>
        </w:rPr>
      </w:pPr>
      <w:r w:rsidRPr="00AC6C96">
        <w:rPr>
          <w:b/>
          <w:sz w:val="24"/>
          <w:szCs w:val="24"/>
        </w:rPr>
        <w:lastRenderedPageBreak/>
        <w:t xml:space="preserve">Part </w:t>
      </w:r>
      <w:r w:rsidR="00AC6C96" w:rsidRPr="00AC6C96">
        <w:rPr>
          <w:b/>
          <w:sz w:val="24"/>
          <w:szCs w:val="24"/>
        </w:rPr>
        <w:t>C: Budgetary Details</w:t>
      </w:r>
    </w:p>
    <w:p w14:paraId="2D6C0202" w14:textId="2395CEE2" w:rsidR="00AC6C96" w:rsidRDefault="00AC6C96" w:rsidP="00DD00C1">
      <w:pPr>
        <w:rPr>
          <w:bCs/>
          <w:sz w:val="24"/>
          <w:szCs w:val="24"/>
        </w:rPr>
      </w:pPr>
    </w:p>
    <w:p w14:paraId="65357712" w14:textId="120008DF" w:rsidR="00DD00C1" w:rsidRDefault="003E6C30" w:rsidP="00DD00C1">
      <w:pPr>
        <w:rPr>
          <w:bCs/>
          <w:sz w:val="24"/>
          <w:szCs w:val="24"/>
        </w:rPr>
      </w:pPr>
      <w:r>
        <w:rPr>
          <w:bCs/>
          <w:sz w:val="24"/>
          <w:szCs w:val="24"/>
        </w:rPr>
        <w:t>Please provide the cost of any of the items listed below that are to be handled by the local organizers</w:t>
      </w:r>
      <w:r w:rsidR="00CB725F">
        <w:rPr>
          <w:bCs/>
          <w:sz w:val="24"/>
          <w:szCs w:val="24"/>
        </w:rPr>
        <w:t xml:space="preserve"> or, if they are to be handled by SIAM, just put “SIAM”</w:t>
      </w:r>
      <w:r>
        <w:rPr>
          <w:bCs/>
          <w:sz w:val="24"/>
          <w:szCs w:val="24"/>
        </w:rPr>
        <w:t>. If the conference is to be held in the U.S. or Canada, SIAM will maintain the budget. Otherwise, i</w:t>
      </w:r>
      <w:r w:rsidR="00A91EA9">
        <w:rPr>
          <w:bCs/>
          <w:sz w:val="24"/>
          <w:szCs w:val="24"/>
        </w:rPr>
        <w:t>f SIAM and a local inst</w:t>
      </w:r>
      <w:r>
        <w:rPr>
          <w:bCs/>
          <w:sz w:val="24"/>
          <w:szCs w:val="24"/>
        </w:rPr>
        <w:t xml:space="preserve">itution are to enter into a sharing agreement, the local institution is asked to maintain the budget with oversight provided by SIAM. </w:t>
      </w:r>
      <w:r w:rsidR="00EA0BA5" w:rsidRPr="00E805E5">
        <w:rPr>
          <w:bCs/>
          <w:sz w:val="24"/>
          <w:szCs w:val="24"/>
        </w:rPr>
        <w:t>The budget should include a break</w:t>
      </w:r>
      <w:r>
        <w:rPr>
          <w:bCs/>
          <w:sz w:val="24"/>
          <w:szCs w:val="24"/>
        </w:rPr>
        <w:t>down</w:t>
      </w:r>
      <w:r w:rsidR="00EA0BA5" w:rsidRPr="00E805E5">
        <w:rPr>
          <w:bCs/>
          <w:sz w:val="24"/>
          <w:szCs w:val="24"/>
        </w:rPr>
        <w:t xml:space="preserve"> of </w:t>
      </w:r>
      <w:r>
        <w:rPr>
          <w:bCs/>
          <w:sz w:val="24"/>
          <w:szCs w:val="24"/>
        </w:rPr>
        <w:t>all conference expenses, including but not limited to those listed below.</w:t>
      </w:r>
    </w:p>
    <w:p w14:paraId="59192C57" w14:textId="35C6DDDF" w:rsidR="003E6C30" w:rsidRDefault="003E6C30" w:rsidP="00DD00C1">
      <w:pPr>
        <w:rPr>
          <w:bCs/>
          <w:sz w:val="24"/>
          <w:szCs w:val="24"/>
        </w:rPr>
      </w:pPr>
    </w:p>
    <w:p w14:paraId="293A8CCE" w14:textId="28D85C07" w:rsidR="003E6C30" w:rsidRPr="00E805E5" w:rsidRDefault="003E6C30" w:rsidP="00DD00C1">
      <w:pPr>
        <w:rPr>
          <w:bCs/>
          <w:sz w:val="24"/>
          <w:szCs w:val="24"/>
        </w:rPr>
      </w:pPr>
      <w:r>
        <w:rPr>
          <w:bCs/>
          <w:sz w:val="24"/>
          <w:szCs w:val="24"/>
        </w:rPr>
        <w:t xml:space="preserve">Many of the expenses below, such as travel amounts, are standardized within SIAM conferences. Consult </w:t>
      </w:r>
      <w:hyperlink r:id="rId5" w:history="1">
        <w:r w:rsidRPr="003E6C30">
          <w:rPr>
            <w:rStyle w:val="Hyperlink"/>
            <w:bCs/>
            <w:sz w:val="24"/>
            <w:szCs w:val="24"/>
          </w:rPr>
          <w:t>SIAM’s online conference guidelines</w:t>
        </w:r>
      </w:hyperlink>
      <w:r>
        <w:rPr>
          <w:bCs/>
          <w:sz w:val="24"/>
          <w:szCs w:val="24"/>
        </w:rPr>
        <w:t xml:space="preserve"> or contact the Director of Programs and Services for more information.</w:t>
      </w:r>
    </w:p>
    <w:p w14:paraId="4F25CF52" w14:textId="1931FDF0" w:rsidR="00EA0BA5" w:rsidRDefault="00EA0BA5" w:rsidP="00DD00C1">
      <w:pPr>
        <w:rPr>
          <w:bCs/>
          <w:sz w:val="24"/>
          <w:szCs w:val="24"/>
        </w:rPr>
      </w:pPr>
    </w:p>
    <w:p w14:paraId="243A1E11" w14:textId="4C763391" w:rsidR="00A84B24" w:rsidRDefault="00237459" w:rsidP="00A84B24">
      <w:pPr>
        <w:rPr>
          <w:bCs/>
          <w:sz w:val="24"/>
          <w:szCs w:val="24"/>
        </w:rPr>
      </w:pPr>
      <w:r w:rsidRPr="00E805E5">
        <w:rPr>
          <w:bCs/>
          <w:sz w:val="24"/>
          <w:szCs w:val="24"/>
        </w:rPr>
        <w:t xml:space="preserve">Web site </w:t>
      </w:r>
      <w:r w:rsidR="00D458EA" w:rsidRPr="00E805E5">
        <w:rPr>
          <w:bCs/>
          <w:sz w:val="24"/>
          <w:szCs w:val="24"/>
        </w:rPr>
        <w:t xml:space="preserve">design and </w:t>
      </w:r>
      <w:r w:rsidRPr="00E805E5">
        <w:rPr>
          <w:bCs/>
          <w:sz w:val="24"/>
          <w:szCs w:val="24"/>
        </w:rPr>
        <w:t>maintenanc</w:t>
      </w:r>
      <w:r w:rsidR="003E6C30">
        <w:rPr>
          <w:bCs/>
          <w:sz w:val="24"/>
          <w:szCs w:val="24"/>
        </w:rPr>
        <w:t>e (SIAM): SIAM will provide estimate</w:t>
      </w:r>
    </w:p>
    <w:p w14:paraId="6DA520FB" w14:textId="77777777" w:rsidR="00F34654" w:rsidRPr="00E805E5" w:rsidRDefault="00F34654" w:rsidP="00A84B24">
      <w:pPr>
        <w:rPr>
          <w:bCs/>
          <w:sz w:val="24"/>
          <w:szCs w:val="24"/>
        </w:rPr>
      </w:pPr>
    </w:p>
    <w:p w14:paraId="737BEA3C" w14:textId="72EF3F2E" w:rsidR="003E6C30" w:rsidRDefault="003E6C30" w:rsidP="003E6C30">
      <w:pPr>
        <w:rPr>
          <w:bCs/>
          <w:sz w:val="24"/>
          <w:szCs w:val="24"/>
        </w:rPr>
      </w:pPr>
      <w:r>
        <w:rPr>
          <w:bCs/>
          <w:sz w:val="24"/>
          <w:szCs w:val="24"/>
        </w:rPr>
        <w:t>Conference management system and abstract management (SIAM): SIAM will provide estimate</w:t>
      </w:r>
    </w:p>
    <w:p w14:paraId="5F57CD9B" w14:textId="77777777" w:rsidR="00F34654" w:rsidRPr="00E805E5" w:rsidRDefault="00F34654" w:rsidP="003E6C30">
      <w:pPr>
        <w:rPr>
          <w:bCs/>
          <w:sz w:val="24"/>
          <w:szCs w:val="24"/>
        </w:rPr>
      </w:pPr>
    </w:p>
    <w:p w14:paraId="3975E821" w14:textId="5305D4CD" w:rsidR="003E6C30" w:rsidRDefault="003E6C30" w:rsidP="00DD00C1">
      <w:pPr>
        <w:rPr>
          <w:bCs/>
          <w:sz w:val="24"/>
          <w:szCs w:val="24"/>
        </w:rPr>
      </w:pPr>
      <w:r>
        <w:rPr>
          <w:bCs/>
          <w:sz w:val="24"/>
          <w:szCs w:val="24"/>
        </w:rPr>
        <w:t>Proceedings, only if established (SIAM): SIAM will provide estimate</w:t>
      </w:r>
    </w:p>
    <w:p w14:paraId="21C18C59" w14:textId="77777777" w:rsidR="003E6C30" w:rsidRDefault="003E6C30" w:rsidP="00DD00C1">
      <w:pPr>
        <w:rPr>
          <w:bCs/>
          <w:sz w:val="24"/>
          <w:szCs w:val="24"/>
        </w:rPr>
      </w:pPr>
    </w:p>
    <w:p w14:paraId="64A028DF" w14:textId="544599FA" w:rsidR="006C4D9C" w:rsidRDefault="006C4D9C" w:rsidP="00DD00C1">
      <w:pPr>
        <w:rPr>
          <w:bCs/>
          <w:sz w:val="24"/>
          <w:szCs w:val="24"/>
        </w:rPr>
      </w:pPr>
      <w:r w:rsidRPr="00E805E5">
        <w:rPr>
          <w:bCs/>
          <w:sz w:val="24"/>
          <w:szCs w:val="24"/>
        </w:rPr>
        <w:t>Collection of registration</w:t>
      </w:r>
      <w:r w:rsidR="003E6C30">
        <w:rPr>
          <w:bCs/>
          <w:sz w:val="24"/>
          <w:szCs w:val="24"/>
        </w:rPr>
        <w:t>: ________________________________________________________</w:t>
      </w:r>
    </w:p>
    <w:p w14:paraId="0D30E4EA" w14:textId="77777777" w:rsidR="003E6C30" w:rsidRPr="00E805E5" w:rsidRDefault="003E6C30" w:rsidP="00DD00C1">
      <w:pPr>
        <w:rPr>
          <w:bCs/>
          <w:sz w:val="24"/>
          <w:szCs w:val="24"/>
        </w:rPr>
      </w:pPr>
    </w:p>
    <w:p w14:paraId="73CB314A" w14:textId="27CA975D" w:rsidR="00EA0BA5" w:rsidRDefault="006C4D9C" w:rsidP="00DD00C1">
      <w:pPr>
        <w:rPr>
          <w:bCs/>
          <w:sz w:val="24"/>
          <w:szCs w:val="24"/>
        </w:rPr>
      </w:pPr>
      <w:r w:rsidRPr="00E805E5">
        <w:rPr>
          <w:bCs/>
          <w:sz w:val="24"/>
          <w:szCs w:val="24"/>
        </w:rPr>
        <w:t xml:space="preserve">Invited </w:t>
      </w:r>
      <w:r w:rsidR="00EA0BA5" w:rsidRPr="00E805E5">
        <w:rPr>
          <w:bCs/>
          <w:sz w:val="24"/>
          <w:szCs w:val="24"/>
        </w:rPr>
        <w:t>speaker reimbursement</w:t>
      </w:r>
      <w:r w:rsidR="004B188D" w:rsidRPr="00E805E5">
        <w:rPr>
          <w:bCs/>
          <w:sz w:val="24"/>
          <w:szCs w:val="24"/>
        </w:rPr>
        <w:t xml:space="preserve"> </w:t>
      </w:r>
      <w:r w:rsidR="00996E78" w:rsidRPr="00E805E5">
        <w:rPr>
          <w:bCs/>
          <w:sz w:val="24"/>
          <w:szCs w:val="24"/>
        </w:rPr>
        <w:t>(</w:t>
      </w:r>
      <w:r w:rsidR="003C350C" w:rsidRPr="00E805E5">
        <w:rPr>
          <w:bCs/>
          <w:sz w:val="24"/>
          <w:szCs w:val="24"/>
        </w:rPr>
        <w:t xml:space="preserve">i.e. </w:t>
      </w:r>
      <w:r w:rsidR="00996E78" w:rsidRPr="00E805E5">
        <w:rPr>
          <w:bCs/>
          <w:sz w:val="24"/>
          <w:szCs w:val="24"/>
        </w:rPr>
        <w:t>air travel, hotel, per diem, registration)</w:t>
      </w:r>
      <w:r w:rsidR="003E6C30">
        <w:rPr>
          <w:bCs/>
          <w:sz w:val="24"/>
          <w:szCs w:val="24"/>
        </w:rPr>
        <w:t>: _________________</w:t>
      </w:r>
    </w:p>
    <w:p w14:paraId="221D80A9" w14:textId="77777777" w:rsidR="003E6C30" w:rsidRPr="00E805E5" w:rsidRDefault="003E6C30" w:rsidP="00DD00C1">
      <w:pPr>
        <w:rPr>
          <w:bCs/>
          <w:sz w:val="24"/>
          <w:szCs w:val="24"/>
        </w:rPr>
      </w:pPr>
    </w:p>
    <w:p w14:paraId="552EE894" w14:textId="5DE2BE23" w:rsidR="006C4D9C" w:rsidRPr="00E805E5" w:rsidRDefault="006C4D9C" w:rsidP="00DD00C1">
      <w:pPr>
        <w:rPr>
          <w:bCs/>
          <w:sz w:val="24"/>
          <w:szCs w:val="24"/>
        </w:rPr>
      </w:pPr>
      <w:r w:rsidRPr="00E805E5">
        <w:rPr>
          <w:bCs/>
          <w:sz w:val="24"/>
          <w:szCs w:val="24"/>
        </w:rPr>
        <w:t>Co</w:t>
      </w:r>
      <w:r w:rsidR="00996E78" w:rsidRPr="00E805E5">
        <w:rPr>
          <w:bCs/>
          <w:sz w:val="24"/>
          <w:szCs w:val="24"/>
        </w:rPr>
        <w:t>-chair</w:t>
      </w:r>
      <w:r w:rsidRPr="00E805E5">
        <w:rPr>
          <w:bCs/>
          <w:sz w:val="24"/>
          <w:szCs w:val="24"/>
        </w:rPr>
        <w:t xml:space="preserve"> reimbursement</w:t>
      </w:r>
      <w:r w:rsidR="00996E78" w:rsidRPr="00E805E5">
        <w:rPr>
          <w:bCs/>
          <w:sz w:val="24"/>
          <w:szCs w:val="24"/>
        </w:rPr>
        <w:t xml:space="preserve"> (</w:t>
      </w:r>
      <w:r w:rsidR="003C350C" w:rsidRPr="00E805E5">
        <w:rPr>
          <w:bCs/>
          <w:sz w:val="24"/>
          <w:szCs w:val="24"/>
        </w:rPr>
        <w:t xml:space="preserve">i.e. </w:t>
      </w:r>
      <w:r w:rsidR="00996E78" w:rsidRPr="00E805E5">
        <w:rPr>
          <w:bCs/>
          <w:sz w:val="24"/>
          <w:szCs w:val="24"/>
        </w:rPr>
        <w:t>partial reimbursement of travel expenses, registration)</w:t>
      </w:r>
      <w:r w:rsidR="003E6C30">
        <w:rPr>
          <w:bCs/>
          <w:sz w:val="24"/>
          <w:szCs w:val="24"/>
        </w:rPr>
        <w:t>: __________</w:t>
      </w:r>
    </w:p>
    <w:p w14:paraId="30FE62FB" w14:textId="77777777" w:rsidR="003E6C30" w:rsidRDefault="003E6C30" w:rsidP="00DD00C1">
      <w:pPr>
        <w:rPr>
          <w:bCs/>
          <w:sz w:val="24"/>
          <w:szCs w:val="24"/>
        </w:rPr>
      </w:pPr>
    </w:p>
    <w:p w14:paraId="039D69FC" w14:textId="60DD9DDF" w:rsidR="00996E78" w:rsidRPr="00E805E5" w:rsidRDefault="00996E78" w:rsidP="00DD00C1">
      <w:pPr>
        <w:rPr>
          <w:bCs/>
          <w:sz w:val="24"/>
          <w:szCs w:val="24"/>
        </w:rPr>
      </w:pPr>
      <w:r w:rsidRPr="00E805E5">
        <w:rPr>
          <w:bCs/>
          <w:sz w:val="24"/>
          <w:szCs w:val="24"/>
        </w:rPr>
        <w:t>Committee expenses</w:t>
      </w:r>
      <w:r w:rsidR="003E6C30">
        <w:rPr>
          <w:bCs/>
          <w:sz w:val="24"/>
          <w:szCs w:val="24"/>
        </w:rPr>
        <w:t>: ____________________________________________________________</w:t>
      </w:r>
    </w:p>
    <w:p w14:paraId="56B1D1BB" w14:textId="77777777" w:rsidR="003E6C30" w:rsidRDefault="003E6C30" w:rsidP="00DD00C1">
      <w:pPr>
        <w:rPr>
          <w:bCs/>
          <w:sz w:val="24"/>
          <w:szCs w:val="24"/>
        </w:rPr>
      </w:pPr>
    </w:p>
    <w:p w14:paraId="48F79175" w14:textId="7CB56A09" w:rsidR="00EA0BA5" w:rsidRPr="00E805E5" w:rsidRDefault="00EA0BA5" w:rsidP="00DD00C1">
      <w:pPr>
        <w:rPr>
          <w:bCs/>
          <w:sz w:val="24"/>
          <w:szCs w:val="24"/>
        </w:rPr>
      </w:pPr>
      <w:r w:rsidRPr="00E805E5">
        <w:rPr>
          <w:bCs/>
          <w:sz w:val="24"/>
          <w:szCs w:val="24"/>
        </w:rPr>
        <w:t xml:space="preserve">Food &amp; </w:t>
      </w:r>
      <w:r w:rsidR="003E6C30">
        <w:rPr>
          <w:bCs/>
          <w:sz w:val="24"/>
          <w:szCs w:val="24"/>
        </w:rPr>
        <w:t>b</w:t>
      </w:r>
      <w:r w:rsidRPr="00E805E5">
        <w:rPr>
          <w:bCs/>
          <w:sz w:val="24"/>
          <w:szCs w:val="24"/>
        </w:rPr>
        <w:t>everage</w:t>
      </w:r>
      <w:r w:rsidR="003E6C30">
        <w:rPr>
          <w:bCs/>
          <w:sz w:val="24"/>
          <w:szCs w:val="24"/>
        </w:rPr>
        <w:t>: ______________________________________________________________</w:t>
      </w:r>
    </w:p>
    <w:p w14:paraId="5E304434" w14:textId="77777777" w:rsidR="003E6C30" w:rsidRDefault="003E6C30" w:rsidP="005351B0">
      <w:pPr>
        <w:rPr>
          <w:bCs/>
          <w:sz w:val="24"/>
          <w:szCs w:val="24"/>
        </w:rPr>
      </w:pPr>
    </w:p>
    <w:p w14:paraId="5C941616" w14:textId="2A281166" w:rsidR="005351B0" w:rsidRPr="00E805E5" w:rsidRDefault="005351B0" w:rsidP="005351B0">
      <w:pPr>
        <w:rPr>
          <w:bCs/>
          <w:sz w:val="24"/>
          <w:szCs w:val="24"/>
        </w:rPr>
      </w:pPr>
      <w:r w:rsidRPr="00E805E5">
        <w:rPr>
          <w:bCs/>
          <w:sz w:val="24"/>
          <w:szCs w:val="24"/>
        </w:rPr>
        <w:t>Meeting room rental</w:t>
      </w:r>
      <w:r w:rsidR="003E6C30">
        <w:rPr>
          <w:bCs/>
          <w:sz w:val="24"/>
          <w:szCs w:val="24"/>
        </w:rPr>
        <w:t>: ____________________________________________________________</w:t>
      </w:r>
    </w:p>
    <w:p w14:paraId="530A4DF6" w14:textId="77777777" w:rsidR="003E6C30" w:rsidRDefault="003E6C30" w:rsidP="00DD00C1">
      <w:pPr>
        <w:rPr>
          <w:bCs/>
          <w:sz w:val="24"/>
          <w:szCs w:val="24"/>
        </w:rPr>
      </w:pPr>
    </w:p>
    <w:p w14:paraId="38202901" w14:textId="7EC7D383" w:rsidR="00EA0BA5" w:rsidRPr="00E805E5" w:rsidRDefault="007F5F3F" w:rsidP="00DD00C1">
      <w:pPr>
        <w:rPr>
          <w:bCs/>
          <w:sz w:val="24"/>
          <w:szCs w:val="24"/>
        </w:rPr>
      </w:pPr>
      <w:r w:rsidRPr="00E805E5">
        <w:rPr>
          <w:bCs/>
          <w:sz w:val="24"/>
          <w:szCs w:val="24"/>
        </w:rPr>
        <w:t>Equipment (A</w:t>
      </w:r>
      <w:r w:rsidR="003E6C30">
        <w:rPr>
          <w:bCs/>
          <w:sz w:val="24"/>
          <w:szCs w:val="24"/>
        </w:rPr>
        <w:t>/</w:t>
      </w:r>
      <w:r w:rsidRPr="00E805E5">
        <w:rPr>
          <w:bCs/>
          <w:sz w:val="24"/>
          <w:szCs w:val="24"/>
        </w:rPr>
        <w:t>V</w:t>
      </w:r>
      <w:r w:rsidR="005351B0" w:rsidRPr="00E805E5">
        <w:rPr>
          <w:bCs/>
          <w:sz w:val="24"/>
          <w:szCs w:val="24"/>
        </w:rPr>
        <w:t>) r</w:t>
      </w:r>
      <w:r w:rsidR="00EA0BA5" w:rsidRPr="00E805E5">
        <w:rPr>
          <w:bCs/>
          <w:sz w:val="24"/>
          <w:szCs w:val="24"/>
        </w:rPr>
        <w:t>ental</w:t>
      </w:r>
      <w:r w:rsidR="003E6C30">
        <w:rPr>
          <w:bCs/>
          <w:sz w:val="24"/>
          <w:szCs w:val="24"/>
        </w:rPr>
        <w:t>: _________________________________________________________</w:t>
      </w:r>
    </w:p>
    <w:p w14:paraId="5F3D75E3" w14:textId="77777777" w:rsidR="003E6C30" w:rsidRDefault="003E6C30" w:rsidP="00DD00C1">
      <w:pPr>
        <w:rPr>
          <w:bCs/>
          <w:sz w:val="24"/>
          <w:szCs w:val="24"/>
        </w:rPr>
      </w:pPr>
    </w:p>
    <w:p w14:paraId="44D1CB21" w14:textId="6521DD8E" w:rsidR="007F5F3F" w:rsidRPr="00E805E5" w:rsidRDefault="005351B0" w:rsidP="00DD00C1">
      <w:pPr>
        <w:rPr>
          <w:bCs/>
          <w:sz w:val="24"/>
          <w:szCs w:val="24"/>
        </w:rPr>
      </w:pPr>
      <w:r w:rsidRPr="00E805E5">
        <w:rPr>
          <w:bCs/>
          <w:sz w:val="24"/>
          <w:szCs w:val="24"/>
        </w:rPr>
        <w:t>AV technical s</w:t>
      </w:r>
      <w:r w:rsidR="007F5F3F" w:rsidRPr="00E805E5">
        <w:rPr>
          <w:bCs/>
          <w:sz w:val="24"/>
          <w:szCs w:val="24"/>
        </w:rPr>
        <w:t>upport (if not included in the rental)</w:t>
      </w:r>
      <w:r w:rsidR="003E6C30">
        <w:rPr>
          <w:bCs/>
          <w:sz w:val="24"/>
          <w:szCs w:val="24"/>
        </w:rPr>
        <w:t>: ____________________________________</w:t>
      </w:r>
    </w:p>
    <w:p w14:paraId="20151DB8" w14:textId="77777777" w:rsidR="003E6C30" w:rsidRDefault="003E6C30" w:rsidP="00DD00C1">
      <w:pPr>
        <w:rPr>
          <w:bCs/>
          <w:sz w:val="24"/>
          <w:szCs w:val="24"/>
        </w:rPr>
      </w:pPr>
    </w:p>
    <w:p w14:paraId="3F6A7A91" w14:textId="4D5DBC7E" w:rsidR="005351B0" w:rsidRPr="00E805E5" w:rsidRDefault="005351B0" w:rsidP="00DD00C1">
      <w:pPr>
        <w:rPr>
          <w:bCs/>
          <w:sz w:val="24"/>
          <w:szCs w:val="24"/>
        </w:rPr>
      </w:pPr>
      <w:r w:rsidRPr="00E805E5">
        <w:rPr>
          <w:bCs/>
          <w:sz w:val="24"/>
          <w:szCs w:val="24"/>
        </w:rPr>
        <w:t>Furniture rental (including poster boards)</w:t>
      </w:r>
      <w:r w:rsidR="003E6C30">
        <w:rPr>
          <w:bCs/>
          <w:sz w:val="24"/>
          <w:szCs w:val="24"/>
        </w:rPr>
        <w:t>: ___________________________________________</w:t>
      </w:r>
    </w:p>
    <w:p w14:paraId="6507DEBA" w14:textId="77777777" w:rsidR="003E6C30" w:rsidRDefault="003E6C30" w:rsidP="00DD00C1">
      <w:pPr>
        <w:rPr>
          <w:bCs/>
          <w:sz w:val="24"/>
          <w:szCs w:val="24"/>
        </w:rPr>
      </w:pPr>
    </w:p>
    <w:p w14:paraId="72ECF4C0" w14:textId="53E0757B" w:rsidR="00EA0BA5" w:rsidRPr="00E805E5" w:rsidRDefault="00EA0BA5" w:rsidP="00DD00C1">
      <w:pPr>
        <w:rPr>
          <w:bCs/>
          <w:sz w:val="24"/>
          <w:szCs w:val="24"/>
        </w:rPr>
      </w:pPr>
      <w:r w:rsidRPr="00E805E5">
        <w:rPr>
          <w:bCs/>
          <w:sz w:val="24"/>
          <w:szCs w:val="24"/>
        </w:rPr>
        <w:t>Advertising</w:t>
      </w:r>
      <w:r w:rsidR="003E6C30">
        <w:rPr>
          <w:bCs/>
          <w:sz w:val="24"/>
          <w:szCs w:val="24"/>
        </w:rPr>
        <w:t>: ___________________________________________________________________</w:t>
      </w:r>
    </w:p>
    <w:p w14:paraId="498AC424" w14:textId="77777777" w:rsidR="003E6C30" w:rsidRDefault="003E6C30" w:rsidP="00DD00C1">
      <w:pPr>
        <w:rPr>
          <w:bCs/>
          <w:sz w:val="24"/>
          <w:szCs w:val="24"/>
        </w:rPr>
      </w:pPr>
    </w:p>
    <w:p w14:paraId="07764F0F" w14:textId="79F866C0" w:rsidR="00EA0BA5" w:rsidRPr="00E805E5" w:rsidRDefault="00EA0BA5" w:rsidP="00DD00C1">
      <w:pPr>
        <w:rPr>
          <w:bCs/>
          <w:sz w:val="24"/>
          <w:szCs w:val="24"/>
        </w:rPr>
      </w:pPr>
      <w:r w:rsidRPr="00E805E5">
        <w:rPr>
          <w:bCs/>
          <w:sz w:val="24"/>
          <w:szCs w:val="24"/>
        </w:rPr>
        <w:t xml:space="preserve">Staff </w:t>
      </w:r>
      <w:r w:rsidR="00237459" w:rsidRPr="00E805E5">
        <w:rPr>
          <w:bCs/>
          <w:sz w:val="24"/>
          <w:szCs w:val="24"/>
        </w:rPr>
        <w:t xml:space="preserve">cost (onsite and </w:t>
      </w:r>
      <w:r w:rsidR="00EF7C0E" w:rsidRPr="00E805E5">
        <w:rPr>
          <w:bCs/>
          <w:sz w:val="24"/>
          <w:szCs w:val="24"/>
        </w:rPr>
        <w:t>conference</w:t>
      </w:r>
      <w:r w:rsidR="00237459" w:rsidRPr="00E805E5">
        <w:rPr>
          <w:bCs/>
          <w:sz w:val="24"/>
          <w:szCs w:val="24"/>
        </w:rPr>
        <w:t xml:space="preserve"> preparation)</w:t>
      </w:r>
      <w:r w:rsidR="003E6C30">
        <w:rPr>
          <w:bCs/>
          <w:sz w:val="24"/>
          <w:szCs w:val="24"/>
        </w:rPr>
        <w:t>: ________________________________________</w:t>
      </w:r>
    </w:p>
    <w:p w14:paraId="1552D486" w14:textId="77777777" w:rsidR="003E6C30" w:rsidRDefault="003E6C30" w:rsidP="00DD00C1">
      <w:pPr>
        <w:rPr>
          <w:bCs/>
          <w:sz w:val="24"/>
          <w:szCs w:val="24"/>
        </w:rPr>
      </w:pPr>
    </w:p>
    <w:p w14:paraId="60C395BD" w14:textId="6B938499" w:rsidR="00237459" w:rsidRPr="00E805E5" w:rsidRDefault="003E6C30" w:rsidP="00DD00C1">
      <w:pPr>
        <w:rPr>
          <w:bCs/>
          <w:sz w:val="24"/>
          <w:szCs w:val="24"/>
        </w:rPr>
      </w:pPr>
      <w:r>
        <w:rPr>
          <w:bCs/>
          <w:sz w:val="24"/>
          <w:szCs w:val="24"/>
        </w:rPr>
        <w:t>Other: ________________________________________________________________________</w:t>
      </w:r>
    </w:p>
    <w:p w14:paraId="225B7493" w14:textId="42EC75D3" w:rsidR="00D458EA" w:rsidRDefault="00D458EA" w:rsidP="00DD00C1">
      <w:pPr>
        <w:rPr>
          <w:bCs/>
          <w:sz w:val="24"/>
          <w:szCs w:val="24"/>
        </w:rPr>
      </w:pPr>
    </w:p>
    <w:p w14:paraId="0470F84C" w14:textId="77777777" w:rsidR="00CE6B98" w:rsidRPr="00E805E5" w:rsidRDefault="00CE6B98" w:rsidP="00DD00C1">
      <w:pPr>
        <w:rPr>
          <w:bCs/>
          <w:sz w:val="24"/>
          <w:szCs w:val="24"/>
        </w:rPr>
      </w:pPr>
    </w:p>
    <w:p w14:paraId="7E24299F" w14:textId="350948E7" w:rsidR="00611775" w:rsidRDefault="00CE6B98" w:rsidP="00DD00C1">
      <w:pPr>
        <w:rPr>
          <w:bCs/>
          <w:sz w:val="24"/>
          <w:szCs w:val="24"/>
        </w:rPr>
      </w:pPr>
      <w:r>
        <w:rPr>
          <w:bCs/>
          <w:sz w:val="24"/>
          <w:szCs w:val="24"/>
        </w:rPr>
        <w:t>Sources of conference revenues include registration fees</w:t>
      </w:r>
      <w:r w:rsidR="00503B94">
        <w:rPr>
          <w:bCs/>
          <w:sz w:val="24"/>
          <w:szCs w:val="24"/>
        </w:rPr>
        <w:t>,</w:t>
      </w:r>
      <w:r>
        <w:rPr>
          <w:bCs/>
          <w:sz w:val="24"/>
          <w:szCs w:val="24"/>
        </w:rPr>
        <w:t xml:space="preserve"> sponsorship funds from granting agencies</w:t>
      </w:r>
      <w:r w:rsidR="00503B94">
        <w:rPr>
          <w:bCs/>
          <w:sz w:val="24"/>
          <w:szCs w:val="24"/>
        </w:rPr>
        <w:t xml:space="preserve"> (including through external grants maintained by SIAM)</w:t>
      </w:r>
      <w:r>
        <w:rPr>
          <w:bCs/>
          <w:sz w:val="24"/>
          <w:szCs w:val="24"/>
        </w:rPr>
        <w:t xml:space="preserve">, companies, </w:t>
      </w:r>
      <w:r w:rsidR="00503B94">
        <w:rPr>
          <w:bCs/>
          <w:sz w:val="24"/>
          <w:szCs w:val="24"/>
        </w:rPr>
        <w:t xml:space="preserve">SIAM’s student </w:t>
      </w:r>
      <w:r w:rsidR="00503B94">
        <w:rPr>
          <w:bCs/>
          <w:sz w:val="24"/>
          <w:szCs w:val="24"/>
        </w:rPr>
        <w:lastRenderedPageBreak/>
        <w:t xml:space="preserve">travel award funds, </w:t>
      </w:r>
      <w:r>
        <w:rPr>
          <w:bCs/>
          <w:sz w:val="24"/>
          <w:szCs w:val="24"/>
        </w:rPr>
        <w:t>and other organizations</w:t>
      </w:r>
      <w:r w:rsidR="006515F2">
        <w:rPr>
          <w:bCs/>
          <w:sz w:val="24"/>
          <w:szCs w:val="24"/>
        </w:rPr>
        <w:t>. If a local organization is sharing financial control over the conference with SIAM, registration fees will be set by a committee</w:t>
      </w:r>
      <w:r w:rsidR="00503B94">
        <w:rPr>
          <w:bCs/>
          <w:sz w:val="24"/>
          <w:szCs w:val="24"/>
        </w:rPr>
        <w:t xml:space="preserve"> with representation from both organizations. SIAM encourages the local organizers to provide a preliminary estimate of all sources of revenue as part of the preliminary conference budget.</w:t>
      </w:r>
    </w:p>
    <w:p w14:paraId="50CB2FA5" w14:textId="1DEFBA44" w:rsidR="00503B94" w:rsidRDefault="00503B94" w:rsidP="00DD00C1">
      <w:pPr>
        <w:rPr>
          <w:bCs/>
          <w:sz w:val="24"/>
          <w:szCs w:val="24"/>
        </w:rPr>
      </w:pPr>
    </w:p>
    <w:p w14:paraId="10C976B5" w14:textId="335E92AF" w:rsidR="00503B94" w:rsidRDefault="00503B94" w:rsidP="00DD00C1">
      <w:pPr>
        <w:rPr>
          <w:bCs/>
          <w:sz w:val="24"/>
          <w:szCs w:val="24"/>
        </w:rPr>
      </w:pPr>
      <w:r>
        <w:rPr>
          <w:bCs/>
          <w:sz w:val="24"/>
          <w:szCs w:val="24"/>
        </w:rPr>
        <w:t>Registration revenue: ____________________________________________________________</w:t>
      </w:r>
    </w:p>
    <w:p w14:paraId="4E2E0FED" w14:textId="5825D475" w:rsidR="00503B94" w:rsidRDefault="00503B94" w:rsidP="00DD00C1">
      <w:pPr>
        <w:rPr>
          <w:bCs/>
          <w:sz w:val="24"/>
          <w:szCs w:val="24"/>
        </w:rPr>
      </w:pPr>
    </w:p>
    <w:p w14:paraId="3E5472C8" w14:textId="05B65708" w:rsidR="00503B94" w:rsidRDefault="00503B94" w:rsidP="00DD00C1">
      <w:pPr>
        <w:rPr>
          <w:bCs/>
          <w:sz w:val="24"/>
          <w:szCs w:val="24"/>
        </w:rPr>
      </w:pPr>
      <w:r>
        <w:rPr>
          <w:bCs/>
          <w:sz w:val="24"/>
          <w:szCs w:val="24"/>
        </w:rPr>
        <w:t>Revenue from granting agencies: ___________________________________________________</w:t>
      </w:r>
    </w:p>
    <w:p w14:paraId="3F358488" w14:textId="032A18D9" w:rsidR="00503B94" w:rsidRDefault="00503B94" w:rsidP="00DD00C1">
      <w:pPr>
        <w:rPr>
          <w:bCs/>
          <w:sz w:val="24"/>
          <w:szCs w:val="24"/>
        </w:rPr>
      </w:pPr>
    </w:p>
    <w:p w14:paraId="285A1E7B" w14:textId="6244F49C" w:rsidR="00503B94" w:rsidRDefault="00503B94" w:rsidP="00DD00C1">
      <w:pPr>
        <w:rPr>
          <w:bCs/>
          <w:sz w:val="24"/>
          <w:szCs w:val="24"/>
        </w:rPr>
      </w:pPr>
      <w:r>
        <w:rPr>
          <w:bCs/>
          <w:sz w:val="24"/>
          <w:szCs w:val="24"/>
        </w:rPr>
        <w:t>Revenue from corporate sponsorship: _______________________________________________</w:t>
      </w:r>
    </w:p>
    <w:p w14:paraId="31AB6CA6" w14:textId="77777777" w:rsidR="00503B94" w:rsidRDefault="00503B94" w:rsidP="00DD00C1">
      <w:pPr>
        <w:rPr>
          <w:bCs/>
          <w:sz w:val="24"/>
          <w:szCs w:val="24"/>
        </w:rPr>
      </w:pPr>
    </w:p>
    <w:p w14:paraId="0107DC3B" w14:textId="76655426" w:rsidR="00503B94" w:rsidRDefault="00503B94" w:rsidP="00DD00C1">
      <w:pPr>
        <w:rPr>
          <w:bCs/>
          <w:sz w:val="24"/>
          <w:szCs w:val="24"/>
        </w:rPr>
      </w:pPr>
      <w:r>
        <w:rPr>
          <w:bCs/>
          <w:sz w:val="24"/>
          <w:szCs w:val="24"/>
        </w:rPr>
        <w:t>Revenue from grants maintained by SIAM: SIAM will provide estimate</w:t>
      </w:r>
    </w:p>
    <w:p w14:paraId="6EA98B96" w14:textId="2C1FA8F6" w:rsidR="00503B94" w:rsidRDefault="00503B94" w:rsidP="00DD00C1">
      <w:pPr>
        <w:rPr>
          <w:bCs/>
          <w:sz w:val="24"/>
          <w:szCs w:val="24"/>
        </w:rPr>
      </w:pPr>
    </w:p>
    <w:p w14:paraId="55A1B6F7" w14:textId="2484C820" w:rsidR="00503B94" w:rsidRDefault="00503B94" w:rsidP="00DD00C1">
      <w:pPr>
        <w:rPr>
          <w:bCs/>
          <w:sz w:val="24"/>
          <w:szCs w:val="24"/>
        </w:rPr>
      </w:pPr>
      <w:r>
        <w:rPr>
          <w:bCs/>
          <w:sz w:val="24"/>
          <w:szCs w:val="24"/>
        </w:rPr>
        <w:t>Revenue from student travel awards funded by SIAM: SIAM will provide estimate</w:t>
      </w:r>
    </w:p>
    <w:p w14:paraId="14FE2F32" w14:textId="3FD2D30C" w:rsidR="00503B94" w:rsidRDefault="00503B94" w:rsidP="00DD00C1">
      <w:pPr>
        <w:rPr>
          <w:bCs/>
          <w:sz w:val="24"/>
          <w:szCs w:val="24"/>
        </w:rPr>
      </w:pPr>
    </w:p>
    <w:p w14:paraId="633E4680" w14:textId="4DECA3D1" w:rsidR="00F34654" w:rsidRDefault="00F34654" w:rsidP="00DD00C1">
      <w:pPr>
        <w:rPr>
          <w:bCs/>
          <w:sz w:val="24"/>
          <w:szCs w:val="24"/>
        </w:rPr>
      </w:pPr>
    </w:p>
    <w:p w14:paraId="50FDA012" w14:textId="481CA74F" w:rsidR="00F34654" w:rsidRPr="00E805E5" w:rsidRDefault="00F34654" w:rsidP="00DD00C1">
      <w:pPr>
        <w:rPr>
          <w:bCs/>
          <w:sz w:val="24"/>
          <w:szCs w:val="24"/>
        </w:rPr>
      </w:pPr>
      <w:r>
        <w:rPr>
          <w:bCs/>
          <w:sz w:val="24"/>
          <w:szCs w:val="24"/>
        </w:rPr>
        <w:t xml:space="preserve">Please send this completed form and any applicable supporting documentation to SIAM’s Director of Programs and Services, Richard Moore, at </w:t>
      </w:r>
      <w:hyperlink r:id="rId6" w:history="1">
        <w:r w:rsidRPr="00857057">
          <w:rPr>
            <w:rStyle w:val="Hyperlink"/>
            <w:bCs/>
            <w:sz w:val="24"/>
            <w:szCs w:val="24"/>
          </w:rPr>
          <w:t>moore@siam.org</w:t>
        </w:r>
      </w:hyperlink>
      <w:r>
        <w:rPr>
          <w:bCs/>
          <w:sz w:val="24"/>
          <w:szCs w:val="24"/>
        </w:rPr>
        <w:t>. Questions can be directed to the same address.</w:t>
      </w:r>
    </w:p>
    <w:sectPr w:rsidR="00F34654" w:rsidRPr="00E805E5" w:rsidSect="001A3CC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1D18"/>
    <w:multiLevelType w:val="hybridMultilevel"/>
    <w:tmpl w:val="9D881C54"/>
    <w:lvl w:ilvl="0" w:tplc="67E053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A696C69"/>
    <w:multiLevelType w:val="hybridMultilevel"/>
    <w:tmpl w:val="51BC0D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F979A2"/>
    <w:multiLevelType w:val="hybridMultilevel"/>
    <w:tmpl w:val="E8E66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C9247B"/>
    <w:multiLevelType w:val="hybridMultilevel"/>
    <w:tmpl w:val="732249F0"/>
    <w:lvl w:ilvl="0" w:tplc="FC1A3E5A">
      <w:start w:val="1"/>
      <w:numFmt w:val="decimal"/>
      <w:lvlText w:val="%1)"/>
      <w:lvlJc w:val="left"/>
      <w:pPr>
        <w:tabs>
          <w:tab w:val="num" w:pos="720"/>
        </w:tabs>
        <w:ind w:left="720" w:hanging="360"/>
      </w:pPr>
      <w:rPr>
        <w:rFonts w:ascii="Times New Roman" w:eastAsia="Batang"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606666"/>
    <w:multiLevelType w:val="hybridMultilevel"/>
    <w:tmpl w:val="1B5CDD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8727D1"/>
    <w:multiLevelType w:val="hybridMultilevel"/>
    <w:tmpl w:val="0E541A40"/>
    <w:lvl w:ilvl="0" w:tplc="42728EB4">
      <w:start w:val="1"/>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74D7C"/>
    <w:multiLevelType w:val="multilevel"/>
    <w:tmpl w:val="E6608F72"/>
    <w:lvl w:ilvl="0">
      <w:start w:val="1"/>
      <w:numFmt w:val="decimal"/>
      <w:lvlText w:val="%1."/>
      <w:lvlJc w:val="right"/>
      <w:pPr>
        <w:tabs>
          <w:tab w:val="num" w:pos="288"/>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72836737"/>
    <w:multiLevelType w:val="hybridMultilevel"/>
    <w:tmpl w:val="C2445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D85E0D"/>
    <w:multiLevelType w:val="hybridMultilevel"/>
    <w:tmpl w:val="F2F680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8"/>
  </w:num>
  <w:num w:numId="4">
    <w:abstractNumId w:val="6"/>
  </w:num>
  <w:num w:numId="5">
    <w:abstractNumId w:val="2"/>
  </w:num>
  <w:num w:numId="6">
    <w:abstractNumId w:val="5"/>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CE"/>
    <w:rsid w:val="00013A5F"/>
    <w:rsid w:val="000744C1"/>
    <w:rsid w:val="00080CCE"/>
    <w:rsid w:val="00086115"/>
    <w:rsid w:val="000C6DD7"/>
    <w:rsid w:val="00161C26"/>
    <w:rsid w:val="0018507F"/>
    <w:rsid w:val="001A3CC6"/>
    <w:rsid w:val="00237459"/>
    <w:rsid w:val="00280A7A"/>
    <w:rsid w:val="00296319"/>
    <w:rsid w:val="002A14EE"/>
    <w:rsid w:val="002B5066"/>
    <w:rsid w:val="002B6D06"/>
    <w:rsid w:val="00343AB6"/>
    <w:rsid w:val="00346A5A"/>
    <w:rsid w:val="00353656"/>
    <w:rsid w:val="00364815"/>
    <w:rsid w:val="00394003"/>
    <w:rsid w:val="003B37C0"/>
    <w:rsid w:val="003C350C"/>
    <w:rsid w:val="003E6C30"/>
    <w:rsid w:val="003F5F54"/>
    <w:rsid w:val="004301E7"/>
    <w:rsid w:val="004B188D"/>
    <w:rsid w:val="004B66A1"/>
    <w:rsid w:val="00503B94"/>
    <w:rsid w:val="0051476C"/>
    <w:rsid w:val="005351B0"/>
    <w:rsid w:val="00537ACB"/>
    <w:rsid w:val="00573810"/>
    <w:rsid w:val="00581762"/>
    <w:rsid w:val="005A2E35"/>
    <w:rsid w:val="005A582C"/>
    <w:rsid w:val="005B1C50"/>
    <w:rsid w:val="005D2650"/>
    <w:rsid w:val="006105BA"/>
    <w:rsid w:val="00611775"/>
    <w:rsid w:val="00646742"/>
    <w:rsid w:val="006515F2"/>
    <w:rsid w:val="006C4D9C"/>
    <w:rsid w:val="006C5F13"/>
    <w:rsid w:val="006D7840"/>
    <w:rsid w:val="00753A39"/>
    <w:rsid w:val="0076430A"/>
    <w:rsid w:val="007D5AEA"/>
    <w:rsid w:val="007F5F3F"/>
    <w:rsid w:val="00802119"/>
    <w:rsid w:val="00881A96"/>
    <w:rsid w:val="008C1B30"/>
    <w:rsid w:val="008D700D"/>
    <w:rsid w:val="00900D76"/>
    <w:rsid w:val="00902CBD"/>
    <w:rsid w:val="009131B8"/>
    <w:rsid w:val="00996B3A"/>
    <w:rsid w:val="00996E78"/>
    <w:rsid w:val="009A5A3B"/>
    <w:rsid w:val="009E13DD"/>
    <w:rsid w:val="00A84B24"/>
    <w:rsid w:val="00A91EA9"/>
    <w:rsid w:val="00AC6C96"/>
    <w:rsid w:val="00AD5B52"/>
    <w:rsid w:val="00B34976"/>
    <w:rsid w:val="00B43672"/>
    <w:rsid w:val="00B83DE3"/>
    <w:rsid w:val="00B87DFF"/>
    <w:rsid w:val="00C04100"/>
    <w:rsid w:val="00C05613"/>
    <w:rsid w:val="00C24CA5"/>
    <w:rsid w:val="00C66038"/>
    <w:rsid w:val="00C82222"/>
    <w:rsid w:val="00CB725F"/>
    <w:rsid w:val="00CE6B98"/>
    <w:rsid w:val="00D36C58"/>
    <w:rsid w:val="00D458EA"/>
    <w:rsid w:val="00D92723"/>
    <w:rsid w:val="00DC62D9"/>
    <w:rsid w:val="00DD00C1"/>
    <w:rsid w:val="00E72356"/>
    <w:rsid w:val="00E805E5"/>
    <w:rsid w:val="00E92FD8"/>
    <w:rsid w:val="00E95F7D"/>
    <w:rsid w:val="00EA0BA5"/>
    <w:rsid w:val="00EF7C0E"/>
    <w:rsid w:val="00F34654"/>
    <w:rsid w:val="00F35262"/>
    <w:rsid w:val="00F54E3F"/>
    <w:rsid w:val="00FC0BBB"/>
    <w:rsid w:val="00FC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70588"/>
  <w15:chartTrackingRefBased/>
  <w15:docId w15:val="{772A40FB-2AC2-483B-B044-074A324E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ko-KR"/>
    </w:rPr>
  </w:style>
  <w:style w:type="paragraph" w:styleId="Heading1">
    <w:name w:val="heading 1"/>
    <w:basedOn w:val="Normal"/>
    <w:next w:val="Normal"/>
    <w:link w:val="Heading1Char"/>
    <w:qFormat/>
    <w:rsid w:val="00E805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44C1"/>
    <w:rPr>
      <w:color w:val="0000FF"/>
      <w:u w:val="single"/>
    </w:rPr>
  </w:style>
  <w:style w:type="paragraph" w:styleId="BalloonText">
    <w:name w:val="Balloon Text"/>
    <w:basedOn w:val="Normal"/>
    <w:link w:val="BalloonTextChar"/>
    <w:rsid w:val="00FC7CF5"/>
    <w:rPr>
      <w:rFonts w:ascii="Tahoma" w:hAnsi="Tahoma" w:cs="Tahoma"/>
      <w:sz w:val="16"/>
      <w:szCs w:val="16"/>
    </w:rPr>
  </w:style>
  <w:style w:type="character" w:customStyle="1" w:styleId="BalloonTextChar">
    <w:name w:val="Balloon Text Char"/>
    <w:link w:val="BalloonText"/>
    <w:rsid w:val="00FC7CF5"/>
    <w:rPr>
      <w:rFonts w:ascii="Tahoma" w:hAnsi="Tahoma" w:cs="Tahoma"/>
      <w:sz w:val="16"/>
      <w:szCs w:val="16"/>
      <w:lang w:eastAsia="ko-KR"/>
    </w:rPr>
  </w:style>
  <w:style w:type="character" w:customStyle="1" w:styleId="Heading1Char">
    <w:name w:val="Heading 1 Char"/>
    <w:basedOn w:val="DefaultParagraphFont"/>
    <w:link w:val="Heading1"/>
    <w:rsid w:val="00E805E5"/>
    <w:rPr>
      <w:rFonts w:asciiTheme="majorHAnsi" w:eastAsiaTheme="majorEastAsia" w:hAnsiTheme="majorHAnsi" w:cstheme="majorBidi"/>
      <w:b/>
      <w:bCs/>
      <w:kern w:val="32"/>
      <w:sz w:val="32"/>
      <w:szCs w:val="32"/>
      <w:lang w:eastAsia="ko-KR"/>
    </w:rPr>
  </w:style>
  <w:style w:type="paragraph" w:styleId="Title">
    <w:name w:val="Title"/>
    <w:basedOn w:val="Normal"/>
    <w:next w:val="Normal"/>
    <w:link w:val="TitleChar"/>
    <w:qFormat/>
    <w:rsid w:val="00E805E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E805E5"/>
    <w:rPr>
      <w:rFonts w:asciiTheme="majorHAnsi" w:eastAsiaTheme="majorEastAsia" w:hAnsiTheme="majorHAnsi" w:cstheme="majorBidi"/>
      <w:b/>
      <w:bCs/>
      <w:kern w:val="28"/>
      <w:sz w:val="32"/>
      <w:szCs w:val="32"/>
      <w:lang w:eastAsia="ko-KR"/>
    </w:rPr>
  </w:style>
  <w:style w:type="paragraph" w:styleId="ListParagraph">
    <w:name w:val="List Paragraph"/>
    <w:basedOn w:val="Normal"/>
    <w:uiPriority w:val="34"/>
    <w:qFormat/>
    <w:rsid w:val="00280A7A"/>
    <w:pPr>
      <w:ind w:left="720"/>
      <w:contextualSpacing/>
    </w:pPr>
  </w:style>
  <w:style w:type="character" w:styleId="UnresolvedMention">
    <w:name w:val="Unresolved Mention"/>
    <w:basedOn w:val="DefaultParagraphFont"/>
    <w:uiPriority w:val="99"/>
    <w:semiHidden/>
    <w:unhideWhenUsed/>
    <w:rsid w:val="003E6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ore@siam.org" TargetMode="External"/><Relationship Id="rId5" Type="http://schemas.openxmlformats.org/officeDocument/2006/relationships/hyperlink" Target="https://www.siam.org/conferences/about-siam-conferences/conference-guidelin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5</Pages>
  <Words>1622</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1</vt:lpstr>
    </vt:vector>
  </TitlesOfParts>
  <Company>SIAM</Company>
  <LinksUpToDate>false</LinksUpToDate>
  <CharactersWithSpaces>11220</CharactersWithSpaces>
  <SharedDoc>false</SharedDoc>
  <HLinks>
    <vt:vector size="12" baseType="variant">
      <vt:variant>
        <vt:i4>2621566</vt:i4>
      </vt:variant>
      <vt:variant>
        <vt:i4>3</vt:i4>
      </vt:variant>
      <vt:variant>
        <vt:i4>0</vt:i4>
      </vt:variant>
      <vt:variant>
        <vt:i4>5</vt:i4>
      </vt:variant>
      <vt:variant>
        <vt:lpwstr>http://www.siam.org/meetings/guidelines/DMreimbursement.php</vt:lpwstr>
      </vt:variant>
      <vt:variant>
        <vt:lpwstr/>
      </vt:variant>
      <vt:variant>
        <vt:i4>6815760</vt:i4>
      </vt:variant>
      <vt:variant>
        <vt:i4>0</vt:i4>
      </vt:variant>
      <vt:variant>
        <vt:i4>0</vt:i4>
      </vt:variant>
      <vt:variant>
        <vt:i4>5</vt:i4>
      </vt:variant>
      <vt:variant>
        <vt:lpwstr>http://www.siam.org/meetings/guidelines/expense_guide.php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Linda C. Thiel</dc:creator>
  <cp:keywords/>
  <cp:lastModifiedBy>Richard O. Moore</cp:lastModifiedBy>
  <cp:revision>24</cp:revision>
  <cp:lastPrinted>2018-08-16T18:28:00Z</cp:lastPrinted>
  <dcterms:created xsi:type="dcterms:W3CDTF">2022-04-29T16:24:00Z</dcterms:created>
  <dcterms:modified xsi:type="dcterms:W3CDTF">2022-05-16T14:47:00Z</dcterms:modified>
</cp:coreProperties>
</file>